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4" w:name="_GoBack"/>
      <w:bookmarkEnd w:id="4"/>
      <w:r>
        <w:drawing>
          <wp:inline distT="114300" distB="114300" distL="114300" distR="114300">
            <wp:extent cx="2795270" cy="30861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5588" cy="309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pStyle w:val="2"/>
        <w:jc w:val="center"/>
      </w:pPr>
      <w:bookmarkStart w:id="0" w:name="_3yzwqug0m1vh" w:colFirst="0" w:colLast="0"/>
      <w:bookmarkEnd w:id="0"/>
      <w:r>
        <w:rPr>
          <w:rtl w:val="0"/>
        </w:rPr>
        <w:t>Email Marketing Plan Template</w:t>
      </w:r>
    </w:p>
    <w:p>
      <w:pPr>
        <w:pStyle w:val="3"/>
      </w:pPr>
      <w:bookmarkStart w:id="1" w:name="_144d64o7q94k" w:colFirst="0" w:colLast="0"/>
      <w:bookmarkEnd w:id="1"/>
      <w:r>
        <w:rPr>
          <w:rtl w:val="0"/>
        </w:rPr>
        <w:t>Research Data</w:t>
      </w:r>
    </w:p>
    <w:tbl>
      <w:tblPr>
        <w:tblStyle w:val="13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770"/>
        <w:gridCol w:w="459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What to Research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ind w:left="0" w:firstLine="0"/>
            </w:pPr>
            <w:r>
              <w:rPr>
                <w:rtl w:val="0"/>
              </w:rPr>
              <w:t>Your Answers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rPr>
                <w:i/>
              </w:rPr>
            </w:pPr>
            <w:r>
              <w:rPr>
                <w:rtl w:val="0"/>
              </w:rPr>
              <w:t>Based on your previous campaign’s data, what type of style, content, or timing gets the best results?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  <w:ind w:left="0" w:firstLine="0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Based on industry trends and statistics, what practices or content is relevant to use for your business?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</w:pPr>
          </w:p>
        </w:tc>
      </w:tr>
    </w:tbl>
    <w:p/>
    <w:p>
      <w:pPr>
        <w:pStyle w:val="3"/>
      </w:pPr>
      <w:bookmarkStart w:id="2" w:name="_8pihw4c678np" w:colFirst="0" w:colLast="0"/>
      <w:bookmarkEnd w:id="2"/>
      <w:r>
        <w:rPr>
          <w:rtl w:val="0"/>
        </w:rPr>
        <w:t>Set a Foundation</w:t>
      </w:r>
    </w:p>
    <w:tbl>
      <w:tblPr>
        <w:tblStyle w:val="14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770"/>
        <w:gridCol w:w="459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rPr>
                <w:i/>
              </w:rPr>
            </w:pPr>
            <w:r>
              <w:rPr>
                <w:b/>
                <w:rtl w:val="0"/>
              </w:rPr>
              <w:t>Goals:</w:t>
            </w:r>
            <w:r>
              <w:rPr>
                <w:rtl w:val="0"/>
              </w:rPr>
              <w:t xml:space="preserve"> What do you want to achieve with your email marketing campaign?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i/>
              </w:rPr>
            </w:pPr>
            <w:r>
              <w:rPr>
                <w:i/>
                <w:rtl w:val="0"/>
              </w:rPr>
              <w:t>Goal 1</w:t>
            </w:r>
          </w:p>
          <w:p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i/>
                <w:u w:val="none"/>
              </w:rPr>
            </w:pPr>
            <w:r>
              <w:rPr>
                <w:i/>
                <w:rtl w:val="0"/>
              </w:rPr>
              <w:t>Goal 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rPr>
                <w:b/>
              </w:rPr>
            </w:pPr>
            <w:r>
              <w:rPr>
                <w:b/>
                <w:rtl w:val="0"/>
              </w:rPr>
              <w:t xml:space="preserve">Audience: </w:t>
            </w:r>
            <w:r>
              <w:rPr>
                <w:rtl w:val="0"/>
              </w:rPr>
              <w:t>Who is your ideal email reader?</w:t>
            </w:r>
            <w:r>
              <w:rPr>
                <w:b/>
                <w:rtl w:val="0"/>
              </w:rPr>
              <w:t xml:space="preserve"> 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>
              <w:rPr>
                <w:rtl w:val="0"/>
              </w:rPr>
              <w:t>Demographics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i/>
              </w:rPr>
            </w:pPr>
            <w:r>
              <w:rPr>
                <w:i/>
                <w:rtl w:val="0"/>
              </w:rPr>
              <w:t>Age</w:t>
            </w:r>
          </w:p>
          <w:p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i/>
                <w:u w:val="none"/>
              </w:rPr>
            </w:pPr>
            <w:r>
              <w:rPr>
                <w:i/>
                <w:rtl w:val="0"/>
              </w:rPr>
              <w:t>Gender</w:t>
            </w:r>
          </w:p>
          <w:p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i/>
                <w:u w:val="none"/>
              </w:rPr>
            </w:pPr>
            <w:r>
              <w:rPr>
                <w:i/>
                <w:rtl w:val="0"/>
              </w:rPr>
              <w:t>Location</w:t>
            </w:r>
          </w:p>
          <w:p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i/>
                <w:u w:val="none"/>
              </w:rPr>
            </w:pPr>
            <w:r>
              <w:rPr>
                <w:i/>
                <w:rtl w:val="0"/>
              </w:rPr>
              <w:t>Job Title</w:t>
            </w:r>
          </w:p>
          <w:p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i/>
                <w:u w:val="none"/>
              </w:rPr>
            </w:pPr>
            <w:r>
              <w:rPr>
                <w:i/>
                <w:rtl w:val="0"/>
              </w:rPr>
              <w:t>Income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>
              <w:rPr>
                <w:rtl w:val="0"/>
              </w:rPr>
              <w:t>Behaviors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i/>
              </w:rPr>
            </w:pPr>
            <w:r>
              <w:rPr>
                <w:i/>
                <w:rtl w:val="0"/>
              </w:rPr>
              <w:t>Interests</w:t>
            </w:r>
          </w:p>
          <w:p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i/>
                <w:u w:val="none"/>
              </w:rPr>
            </w:pPr>
            <w:r>
              <w:rPr>
                <w:i/>
                <w:rtl w:val="0"/>
              </w:rPr>
              <w:t>Values</w:t>
            </w:r>
          </w:p>
          <w:p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i/>
                <w:u w:val="none"/>
              </w:rPr>
            </w:pPr>
            <w:r>
              <w:rPr>
                <w:i/>
                <w:rtl w:val="0"/>
              </w:rPr>
              <w:t>Lifestyle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>
              <w:rPr>
                <w:rtl w:val="0"/>
              </w:rPr>
              <w:t>Pain Points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i/>
              </w:rPr>
            </w:pPr>
            <w:r>
              <w:rPr>
                <w:i/>
                <w:rtl w:val="0"/>
              </w:rPr>
              <w:t>Pain Point 1</w:t>
            </w:r>
          </w:p>
          <w:p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i/>
                <w:u w:val="none"/>
              </w:rPr>
            </w:pPr>
            <w:r>
              <w:rPr>
                <w:i/>
                <w:rtl w:val="0"/>
              </w:rPr>
              <w:t>Pain Point 2</w:t>
            </w:r>
          </w:p>
          <w:p>
            <w:pPr>
              <w:widowControl w:val="0"/>
              <w:numPr>
                <w:ilvl w:val="0"/>
                <w:numId w:val="5"/>
              </w:numPr>
              <w:spacing w:line="240" w:lineRule="auto"/>
              <w:ind w:left="720" w:hanging="360"/>
              <w:rPr>
                <w:i/>
                <w:u w:val="none"/>
              </w:rPr>
            </w:pPr>
            <w:r>
              <w:rPr>
                <w:i/>
                <w:rtl w:val="0"/>
              </w:rPr>
              <w:t>Pain Point 3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>
              <w:rPr>
                <w:rtl w:val="0"/>
              </w:rPr>
              <w:t>Communication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i/>
              </w:rPr>
            </w:pPr>
            <w:r>
              <w:rPr>
                <w:i/>
                <w:rtl w:val="0"/>
              </w:rPr>
              <w:t>Preferred Platforms</w:t>
            </w:r>
          </w:p>
          <w:p>
            <w:pPr>
              <w:widowControl w:val="0"/>
              <w:numPr>
                <w:ilvl w:val="0"/>
                <w:numId w:val="6"/>
              </w:numPr>
              <w:spacing w:line="240" w:lineRule="auto"/>
              <w:ind w:left="720" w:hanging="360"/>
              <w:rPr>
                <w:i/>
                <w:u w:val="none"/>
              </w:rPr>
            </w:pPr>
            <w:r>
              <w:rPr>
                <w:i/>
                <w:rtl w:val="0"/>
              </w:rPr>
              <w:t>Communication Style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420" w:hRule="atLeast"/>
        </w:trPr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b/>
                <w:rtl w:val="0"/>
              </w:rPr>
              <w:t xml:space="preserve">Positioning: </w:t>
            </w:r>
            <w:r>
              <w:rPr>
                <w:rtl w:val="0"/>
              </w:rPr>
              <w:t>What do you want your business to be perceived as?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</w:pPr>
          </w:p>
        </w:tc>
      </w:tr>
    </w:tbl>
    <w:p/>
    <w:p/>
    <w:p>
      <w:pPr>
        <w:pStyle w:val="3"/>
      </w:pPr>
      <w:bookmarkStart w:id="3" w:name="_ys0hx16auzdy" w:colFirst="0" w:colLast="0"/>
      <w:bookmarkEnd w:id="3"/>
      <w:r>
        <w:rPr>
          <w:rtl w:val="0"/>
        </w:rPr>
        <w:t>Develop a Content Strategy</w:t>
      </w:r>
    </w:p>
    <w:tbl>
      <w:tblPr>
        <w:tblStyle w:val="15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4680"/>
        <w:gridCol w:w="468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What email types do you want to send?</w:t>
            </w:r>
          </w:p>
          <w:p/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</w:pPr>
            <w:r>
              <w:rPr>
                <w:rtl w:val="0"/>
              </w:rPr>
              <w:t>Newsletters</w:t>
            </w:r>
          </w:p>
          <w:p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</w:pPr>
            <w:r>
              <w:rPr>
                <w:rtl w:val="0"/>
              </w:rPr>
              <w:t>Welcome Emails</w:t>
            </w:r>
          </w:p>
          <w:p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</w:pPr>
            <w:r>
              <w:rPr>
                <w:rtl w:val="0"/>
              </w:rPr>
              <w:t>Abandoned Cart Emails</w:t>
            </w:r>
          </w:p>
          <w:p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</w:pPr>
            <w:r>
              <w:rPr>
                <w:rtl w:val="0"/>
              </w:rPr>
              <w:t>Product Recommendation Emails</w:t>
            </w:r>
          </w:p>
          <w:p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</w:pPr>
            <w:r>
              <w:rPr>
                <w:rtl w:val="0"/>
              </w:rPr>
              <w:t xml:space="preserve">Transactional Emails </w:t>
            </w:r>
          </w:p>
          <w:p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</w:pPr>
            <w:r>
              <w:rPr>
                <w:rtl w:val="0"/>
              </w:rPr>
              <w:t>Promotional Emails</w:t>
            </w:r>
          </w:p>
          <w:p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</w:pPr>
            <w:r>
              <w:rPr>
                <w:rtl w:val="0"/>
              </w:rPr>
              <w:t>Re-engagement Emails</w:t>
            </w:r>
          </w:p>
          <w:p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</w:pPr>
            <w:r>
              <w:rPr>
                <w:rtl w:val="0"/>
              </w:rPr>
              <w:t>Birthday or Milestone Emails</w:t>
            </w:r>
          </w:p>
          <w:p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</w:pPr>
            <w:r>
              <w:rPr>
                <w:rtl w:val="0"/>
              </w:rPr>
              <w:t>Survey and Feedback Emails</w:t>
            </w:r>
          </w:p>
          <w:p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</w:pPr>
            <w:r>
              <w:rPr>
                <w:rtl w:val="0"/>
              </w:rPr>
              <w:t>Upsell and Cross-sell Emails</w:t>
            </w:r>
          </w:p>
          <w:p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</w:pPr>
            <w:r>
              <w:rPr>
                <w:rtl w:val="0"/>
              </w:rPr>
              <w:t>Event Invitation Emails</w:t>
            </w:r>
          </w:p>
          <w:p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</w:pPr>
            <w:r>
              <w:rPr>
                <w:rtl w:val="0"/>
              </w:rPr>
              <w:t>Educational Emails</w:t>
            </w:r>
          </w:p>
          <w:p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</w:pPr>
            <w:r>
              <w:rPr>
                <w:rtl w:val="0"/>
              </w:rPr>
              <w:t>Social Media Engagement Emails</w:t>
            </w:r>
          </w:p>
          <w:p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</w:pPr>
            <w:r>
              <w:rPr>
                <w:rtl w:val="0"/>
              </w:rPr>
              <w:t>Lead Nurturing Drip Campaigns</w:t>
            </w:r>
          </w:p>
          <w:p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u w:val="none"/>
              </w:rPr>
            </w:pPr>
            <w:r>
              <w:rPr>
                <w:rtl w:val="0"/>
              </w:rPr>
              <w:t>Others</w:t>
            </w:r>
          </w:p>
          <w:p>
            <w:pPr>
              <w:widowControl w:val="0"/>
              <w:spacing w:line="240" w:lineRule="auto"/>
              <w:ind w:left="0" w:firstLine="0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What content types do you want to send?</w:t>
            </w:r>
          </w:p>
          <w:p/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>
              <w:rPr>
                <w:rtl w:val="0"/>
              </w:rPr>
              <w:t>Promotions and Discounts</w:t>
            </w:r>
          </w:p>
          <w:p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>
              <w:rPr>
                <w:rtl w:val="0"/>
              </w:rPr>
              <w:t>Informative Articles</w:t>
            </w:r>
          </w:p>
          <w:p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>
              <w:rPr>
                <w:rtl w:val="0"/>
              </w:rPr>
              <w:t>How-to Guides and Tutorials</w:t>
            </w:r>
          </w:p>
          <w:p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>
              <w:rPr>
                <w:rtl w:val="0"/>
              </w:rPr>
              <w:t>Customer Success Stories</w:t>
            </w:r>
          </w:p>
          <w:p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>
              <w:rPr>
                <w:rtl w:val="0"/>
              </w:rPr>
              <w:t>New Product Announcements</w:t>
            </w:r>
          </w:p>
          <w:p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>
              <w:rPr>
                <w:rtl w:val="0"/>
              </w:rPr>
              <w:t>Event Invitations and Updates</w:t>
            </w:r>
          </w:p>
          <w:p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>
              <w:rPr>
                <w:rtl w:val="0"/>
              </w:rPr>
              <w:t>Tips and Tricks</w:t>
            </w:r>
          </w:p>
          <w:p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>
              <w:rPr>
                <w:rtl w:val="0"/>
              </w:rPr>
              <w:t>Product Demonstrations or Videos</w:t>
            </w:r>
          </w:p>
          <w:p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>
              <w:rPr>
                <w:rtl w:val="0"/>
              </w:rPr>
              <w:t>User-generated Content</w:t>
            </w:r>
          </w:p>
          <w:p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>
              <w:rPr>
                <w:rtl w:val="0"/>
              </w:rPr>
              <w:t>Infographics</w:t>
            </w:r>
          </w:p>
          <w:p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>
              <w:rPr>
                <w:rtl w:val="0"/>
              </w:rPr>
              <w:t>Industry News and Trends</w:t>
            </w:r>
          </w:p>
          <w:p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>
              <w:rPr>
                <w:rtl w:val="0"/>
              </w:rPr>
              <w:t>Survey Results and Insights</w:t>
            </w:r>
          </w:p>
          <w:p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>
              <w:rPr>
                <w:rtl w:val="0"/>
              </w:rPr>
              <w:t>Exclusive Content for Subscribers</w:t>
            </w:r>
          </w:p>
          <w:p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>
              <w:rPr>
                <w:rtl w:val="0"/>
              </w:rPr>
              <w:t>Interactive Content (Quizzes, Polls)</w:t>
            </w:r>
          </w:p>
          <w:p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>
              <w:rPr>
                <w:rtl w:val="0"/>
              </w:rPr>
              <w:t>FAQ and Customer Support Tips</w:t>
            </w:r>
          </w:p>
          <w:p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</w:pPr>
            <w:r>
              <w:rPr>
                <w:rtl w:val="0"/>
              </w:rPr>
              <w:t>Inspirational or Motivational Content</w:t>
            </w:r>
          </w:p>
          <w:p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u w:val="none"/>
              </w:rPr>
            </w:pPr>
            <w:r>
              <w:rPr>
                <w:rtl w:val="0"/>
              </w:rPr>
              <w:t>Others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What is the tone and style of your email?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r>
              <w:rPr>
                <w:rtl w:val="0"/>
              </w:rPr>
              <w:t>When and how often will you send emails?</w:t>
            </w:r>
          </w:p>
        </w:tc>
        <w:tc>
          <w:tcPr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widowControl w:val="0"/>
              <w:spacing w:line="240" w:lineRule="auto"/>
            </w:pPr>
          </w:p>
        </w:tc>
      </w:tr>
    </w:tbl>
    <w:p>
      <w:r>
        <w:rPr>
          <w:rtl w:val="0"/>
        </w:rPr>
        <w:t xml:space="preserve"> </w:t>
      </w:r>
    </w:p>
    <w:sectPr>
      <w:pgSz w:w="12240" w:h="15840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03D62ECE"/>
    <w:multiLevelType w:val="multilevel"/>
    <w:tmpl w:val="03D62ECE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5B654F3"/>
    <w:multiLevelType w:val="multilevel"/>
    <w:tmpl w:val="25B654F3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nsid w:val="59ADCABA"/>
    <w:multiLevelType w:val="multilevel"/>
    <w:tmpl w:val="59ADCABA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72183CF9"/>
    <w:multiLevelType w:val="multilevel"/>
    <w:tmpl w:val="72183CF9"/>
    <w:lvl w:ilvl="0" w:tentative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entative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 w:tentative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entative="0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 w:tentative="0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entative="0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 w:tentative="0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A564B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 Normal1"/>
    <w:uiPriority w:val="0"/>
  </w:style>
  <w:style w:type="table" w:customStyle="1" w:styleId="13">
    <w:name w:val="_Style 10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_Style 11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_Style 12"/>
    <w:basedOn w:val="12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Office_12.2.0.13201_F1E327BC-269C-435d-A152-05C5408002CA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2023-09-08T12:17:19Z</dcterms:created>
  <dc:creator>Acer</dc:creator>
  <cp:lastModifiedBy>Christine Carmona</cp:lastModifiedBy>
  <dcterms:modified xsi:type="dcterms:W3CDTF">2023-09-08T12:17:31Z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F7831485CE07421AB368D41F30087643_13</vt:lpwstr>
  </property>
</Properties>
</file>