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0"/>
        <w:ind w:left="2848" w:right="3144"/>
        <w:jc w:val="center"/>
      </w:pPr>
      <w:r>
        <w:rPr/>
        <w:t>Sample Bookkeeper Job Description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spacing w:line="276" w:lineRule="auto" w:before="1"/>
        <w:ind w:left="100" w:right="368" w:hanging="1"/>
      </w:pPr>
      <w:r>
        <w:rPr/>
        <w:t>The Bookkeeper will handle all </w:t>
      </w:r>
      <w:r>
        <w:rPr>
          <w:color w:val="FF0000"/>
        </w:rPr>
        <w:t>[Company] </w:t>
      </w:r>
      <w:r>
        <w:rPr/>
        <w:t>day-to-day financial tasks. From accounts payable to accounts receivable, along with all payroll and bank reconciliation management, this role is a vital part of </w:t>
      </w:r>
      <w:r>
        <w:rPr>
          <w:color w:val="FF0000"/>
        </w:rPr>
        <w:t>[Company’s] </w:t>
      </w:r>
      <w:r>
        <w:rPr/>
        <w:t>trusted management team. The Bookkeeper will also be the main point of contact for customer billing questions. To succeed in this role, applicants must have high-level Excel skills and experience with major financial and accounting software.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Responsibilities: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Record all day-to-day financial transactions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Reconcile all bank accounts</w:t>
      </w:r>
      <w:r>
        <w:rPr>
          <w:spacing w:val="-1"/>
          <w:sz w:val="22"/>
        </w:rPr>
        <w:t> </w:t>
      </w:r>
      <w:r>
        <w:rPr>
          <w:sz w:val="22"/>
        </w:rPr>
        <w:t>monthly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Monitor financial</w:t>
      </w:r>
      <w:r>
        <w:rPr>
          <w:spacing w:val="-1"/>
          <w:sz w:val="22"/>
        </w:rPr>
        <w:t> </w:t>
      </w:r>
      <w:r>
        <w:rPr>
          <w:sz w:val="22"/>
        </w:rPr>
        <w:t>transactions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76" w:lineRule="auto" w:before="38" w:after="0"/>
        <w:ind w:left="820" w:right="433" w:hanging="360"/>
        <w:jc w:val="left"/>
        <w:rPr>
          <w:sz w:val="22"/>
        </w:rPr>
      </w:pPr>
      <w:r>
        <w:rPr>
          <w:sz w:val="22"/>
        </w:rPr>
        <w:t>Prepare </w:t>
      </w:r>
      <w:r>
        <w:rPr>
          <w:spacing w:val="-3"/>
          <w:sz w:val="22"/>
        </w:rPr>
        <w:t>daily, weekly, monthly, </w:t>
      </w:r>
      <w:r>
        <w:rPr>
          <w:sz w:val="22"/>
        </w:rPr>
        <w:t>quarterly, and annual financial statements and reports </w:t>
      </w:r>
      <w:r>
        <w:rPr>
          <w:spacing w:val="-5"/>
          <w:sz w:val="22"/>
        </w:rPr>
        <w:t>for </w:t>
      </w:r>
      <w:r>
        <w:rPr>
          <w:sz w:val="22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2"/>
        </w:rPr>
      </w:pPr>
      <w:r>
        <w:rPr>
          <w:sz w:val="22"/>
        </w:rPr>
        <w:t>Process accounts receivable and payable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Process all checks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Update and manage all</w:t>
      </w:r>
      <w:r>
        <w:rPr>
          <w:spacing w:val="-1"/>
          <w:sz w:val="22"/>
        </w:rPr>
        <w:t> </w:t>
      </w:r>
      <w:r>
        <w:rPr>
          <w:sz w:val="22"/>
        </w:rPr>
        <w:t>ledgers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Process payroll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Prepare annual reports for accountant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spacing w:before="1"/>
      </w:pPr>
      <w:r>
        <w:rPr/>
        <w:t>Qualifications: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7" w:after="0"/>
        <w:ind w:left="820" w:right="0" w:hanging="361"/>
        <w:jc w:val="left"/>
        <w:rPr>
          <w:sz w:val="22"/>
        </w:rPr>
      </w:pPr>
      <w:r>
        <w:rPr>
          <w:sz w:val="22"/>
        </w:rPr>
        <w:t>Strong knowledge of general accounting principles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Experience with bookkeeping and accounting software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At least two years of bookkeeping experience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Strong written and verbal communication</w:t>
      </w:r>
      <w:r>
        <w:rPr>
          <w:spacing w:val="-2"/>
          <w:sz w:val="22"/>
        </w:rPr>
        <w:t> </w:t>
      </w:r>
      <w:r>
        <w:rPr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Attention to detail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1" w:val="left" w:leader="none"/>
        </w:tabs>
        <w:spacing w:line="240" w:lineRule="auto" w:before="38" w:after="0"/>
        <w:ind w:left="820" w:right="0" w:hanging="361"/>
        <w:jc w:val="left"/>
        <w:rPr>
          <w:sz w:val="22"/>
        </w:rPr>
      </w:pPr>
      <w:r>
        <w:rPr>
          <w:sz w:val="22"/>
        </w:rPr>
        <w:t>Ability to prepare, review, and understand financial statements and</w:t>
      </w:r>
      <w:r>
        <w:rPr>
          <w:spacing w:val="-5"/>
          <w:sz w:val="22"/>
        </w:rPr>
        <w:t> </w:t>
      </w:r>
      <w:r>
        <w:rPr>
          <w:sz w:val="22"/>
        </w:rPr>
        <w:t>documents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4277822</wp:posOffset>
            </wp:positionH>
            <wp:positionV relativeFrom="paragraph">
              <wp:posOffset>166186</wp:posOffset>
            </wp:positionV>
            <wp:extent cx="2658414" cy="27203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414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360" w:bottom="280" w:left="13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38"/>
      <w:ind w:left="820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Bookkeeper Job Description</dc:title>
  <dcterms:created xsi:type="dcterms:W3CDTF">2022-12-12T16:25:56Z</dcterms:created>
  <dcterms:modified xsi:type="dcterms:W3CDTF">2022-12-12T16:25:56Z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LastSaved">
    <vt:filetime>2022-12-12T00:00:00Z</vt:filetime>
  </property>
</Properties>
</file>