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left="275"/>
      </w:pPr>
      <w:r>
        <w:rPr/>
        <w:t>------------------------------------------------------------------------------------------------------------------------------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4"/>
        </w:rPr>
      </w:pPr>
    </w:p>
    <w:p>
      <w:pPr>
        <w:spacing w:before="1"/>
        <w:ind w:left="2988" w:right="2988" w:firstLine="0"/>
        <w:jc w:val="center"/>
        <w:rPr>
          <w:b/>
          <w:sz w:val="40"/>
        </w:rPr>
      </w:pPr>
      <w:r>
        <w:rPr>
          <w:b/>
          <w:sz w:val="40"/>
        </w:rPr>
        <w:t>Interview Checklist</w:t>
      </w:r>
    </w:p>
    <w:p>
      <w:pPr>
        <w:spacing w:line="240" w:lineRule="auto" w:before="7" w:after="0"/>
        <w:rPr>
          <w:b/>
          <w:sz w:val="16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6700"/>
        <w:gridCol w:w="1900"/>
      </w:tblGrid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3023" w:right="30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TASK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5"/>
              <w:ind w:left="628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>
        <w:trPr>
          <w:trHeight w:val="749" w:hRule="atLeast"/>
        </w:trPr>
        <w:tc>
          <w:tcPr>
            <w:tcW w:w="780" w:type="dxa"/>
            <w:shd w:val="clear" w:color="auto" w:fill="9EC4E7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267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7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Before the Interview</w:t>
            </w:r>
          </w:p>
        </w:tc>
        <w:tc>
          <w:tcPr>
            <w:tcW w:w="19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66666"/>
                <w:sz w:val="24"/>
              </w:rPr>
              <w:t>MM/DD/YYYY</w:t>
            </w:r>
          </w:p>
        </w:tc>
      </w:tr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5"/>
              <w:ind w:left="95"/>
              <w:rPr>
                <w:sz w:val="22"/>
              </w:rPr>
            </w:pPr>
            <w:r>
              <w:rPr>
                <w:sz w:val="22"/>
              </w:rPr>
              <w:t>Job Description Created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0"/>
              <w:ind w:left="95"/>
              <w:rPr>
                <w:sz w:val="22"/>
              </w:rPr>
            </w:pPr>
            <w:r>
              <w:rPr>
                <w:sz w:val="22"/>
              </w:rPr>
              <w:t>Job Ad Created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95"/>
              <w:rPr>
                <w:sz w:val="22"/>
              </w:rPr>
            </w:pPr>
            <w:r>
              <w:rPr>
                <w:sz w:val="22"/>
              </w:rPr>
              <w:t>Organization Chart Created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0"/>
              <w:ind w:left="95"/>
              <w:rPr>
                <w:sz w:val="22"/>
              </w:rPr>
            </w:pPr>
            <w:r>
              <w:rPr>
                <w:sz w:val="22"/>
              </w:rPr>
              <w:t>Application Received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5"/>
              <w:ind w:left="95"/>
              <w:rPr>
                <w:sz w:val="22"/>
              </w:rPr>
            </w:pPr>
            <w:r>
              <w:rPr>
                <w:sz w:val="22"/>
              </w:rPr>
              <w:t>Resume Received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0"/>
              <w:ind w:left="95"/>
              <w:rPr>
                <w:sz w:val="22"/>
              </w:rPr>
            </w:pPr>
            <w:r>
              <w:rPr>
                <w:sz w:val="22"/>
              </w:rPr>
              <w:t>Cover Letter Received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95"/>
              <w:rPr>
                <w:sz w:val="22"/>
              </w:rPr>
            </w:pPr>
            <w:r>
              <w:rPr>
                <w:sz w:val="22"/>
              </w:rPr>
              <w:t>Interview Scheduled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  <w:tab w:pos="5487" w:val="left" w:leader="none"/>
              </w:tabs>
              <w:spacing w:line="240" w:lineRule="auto" w:before="17" w:after="0"/>
              <w:ind w:left="815" w:right="0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Location: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  <w:tab w:pos="5487" w:val="left" w:leader="none"/>
              </w:tabs>
              <w:spacing w:line="240" w:lineRule="auto" w:before="17" w:after="0"/>
              <w:ind w:left="815" w:right="0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Interviewer: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> </w:t>
              <w:tab/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0"/>
              <w:ind w:right="1978"/>
              <w:jc w:val="right"/>
              <w:rPr>
                <w:sz w:val="22"/>
              </w:rPr>
            </w:pPr>
            <w:r>
              <w:rPr>
                <w:sz w:val="22"/>
              </w:rPr>
              <w:t>Candidate Emailed </w:t>
            </w:r>
            <w:r>
              <w:rPr>
                <w:spacing w:val="-5"/>
                <w:sz w:val="22"/>
              </w:rPr>
              <w:t>Two </w:t>
            </w:r>
            <w:r>
              <w:rPr>
                <w:sz w:val="22"/>
              </w:rPr>
              <w:t>Days Prior to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Interview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9" w:val="left" w:leader="none"/>
                <w:tab w:pos="360" w:val="left" w:leader="none"/>
              </w:tabs>
              <w:spacing w:line="240" w:lineRule="auto" w:before="17" w:after="0"/>
              <w:ind w:left="815" w:right="2007" w:hanging="815"/>
              <w:jc w:val="right"/>
              <w:rPr>
                <w:sz w:val="22"/>
              </w:rPr>
            </w:pPr>
            <w:r>
              <w:rPr>
                <w:sz w:val="22"/>
              </w:rPr>
              <w:t>Video Link Provided (if online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interview)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95"/>
              <w:rPr>
                <w:sz w:val="22"/>
              </w:rPr>
            </w:pPr>
            <w:r>
              <w:rPr>
                <w:sz w:val="22"/>
              </w:rPr>
              <w:t>Interview Questions Prepared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780" w:type="dxa"/>
            <w:shd w:val="clear" w:color="auto" w:fill="9EC4E7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267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7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After the Interview</w:t>
            </w:r>
          </w:p>
        </w:tc>
        <w:tc>
          <w:tcPr>
            <w:tcW w:w="19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66666"/>
                <w:sz w:val="24"/>
              </w:rPr>
              <w:t>MM/DD/YYYY</w:t>
            </w:r>
          </w:p>
        </w:tc>
      </w:tr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5"/>
              <w:ind w:left="95"/>
              <w:rPr>
                <w:sz w:val="22"/>
              </w:rPr>
            </w:pPr>
            <w:r>
              <w:rPr>
                <w:sz w:val="22"/>
              </w:rPr>
              <w:t>Interview Notes and Evaluation Completed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0"/>
              <w:ind w:left="95"/>
              <w:rPr>
                <w:sz w:val="22"/>
              </w:rPr>
            </w:pPr>
            <w:r>
              <w:rPr>
                <w:sz w:val="22"/>
              </w:rPr>
              <w:t>Follow-Up Email to Candidate Sent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95"/>
              <w:rPr>
                <w:sz w:val="22"/>
              </w:rPr>
            </w:pPr>
            <w:r>
              <w:rPr>
                <w:sz w:val="22"/>
              </w:rPr>
              <w:t>Skills Assessments Sent (e.g., Excel Test)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0"/>
              <w:ind w:left="95"/>
              <w:rPr>
                <w:sz w:val="22"/>
              </w:rPr>
            </w:pPr>
            <w:r>
              <w:rPr>
                <w:sz w:val="22"/>
              </w:rPr>
              <w:t>Sample Work Assignment Sent (e.g., Web Design Project)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5"/>
              <w:ind w:left="95"/>
              <w:rPr>
                <w:sz w:val="22"/>
              </w:rPr>
            </w:pPr>
            <w:r>
              <w:rPr>
                <w:sz w:val="22"/>
              </w:rPr>
              <w:t>Job Offer Letter Sent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0"/>
              <w:ind w:left="95"/>
              <w:rPr>
                <w:sz w:val="22"/>
              </w:rPr>
            </w:pPr>
            <w:r>
              <w:rPr>
                <w:sz w:val="22"/>
              </w:rPr>
              <w:t>Rejection Letter Sent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2240" w:h="15840"/>
          <w:pgMar w:header="417" w:top="1540" w:bottom="280" w:left="1300" w:right="1300"/>
        </w:sectPr>
      </w:pPr>
    </w:p>
    <w:p>
      <w:pPr>
        <w:pStyle w:val="BodyText"/>
        <w:spacing w:before="83"/>
        <w:ind w:left="275"/>
      </w:pPr>
      <w:r>
        <w:rPr/>
        <w:t>------------------------------------------------------------------------------------------------------------------------------</w:t>
      </w:r>
    </w:p>
    <w:p>
      <w:pPr>
        <w:spacing w:line="240" w:lineRule="auto" w:before="9"/>
        <w:rPr>
          <w:b/>
          <w:sz w:val="12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6700"/>
        <w:gridCol w:w="1900"/>
      </w:tblGrid>
      <w:tr>
        <w:trPr>
          <w:trHeight w:val="750" w:hRule="atLeast"/>
        </w:trPr>
        <w:tc>
          <w:tcPr>
            <w:tcW w:w="780" w:type="dxa"/>
            <w:shd w:val="clear" w:color="auto" w:fill="9EC4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Additional Notes</w:t>
            </w:r>
          </w:p>
        </w:tc>
        <w:tc>
          <w:tcPr>
            <w:tcW w:w="1900" w:type="dxa"/>
            <w:shd w:val="clear" w:color="auto" w:fill="9EC4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2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5"/>
              <w:ind w:left="95"/>
              <w:rPr>
                <w:sz w:val="22"/>
              </w:rPr>
            </w:pPr>
            <w:r>
              <w:rPr>
                <w:sz w:val="22"/>
              </w:rPr>
              <w:t>Use this space to document notes regarding the candidate.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417" w:footer="0" w:top="15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1410432">
          <wp:simplePos x="0" y="0"/>
          <wp:positionH relativeFrom="page">
            <wp:posOffset>5405511</wp:posOffset>
          </wp:positionH>
          <wp:positionV relativeFrom="page">
            <wp:posOffset>735734</wp:posOffset>
          </wp:positionV>
          <wp:extent cx="1363703" cy="17272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3703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19.851992pt;width:91.8pt;height:29.3pt;mso-position-horizontal-relative:page;mso-position-vertical-relative:page;z-index:-251905024" type="#_x0000_t202" filled="false" stroked="false">
          <v:textbox inset="0,0,0,0">
            <w:txbxContent>
              <w:p>
                <w:pPr>
                  <w:pStyle w:val="BodyText"/>
                  <w:spacing w:line="285" w:lineRule="auto" w:before="13"/>
                  <w:ind w:left="20" w:right="-2"/>
                </w:pPr>
                <w:r>
                  <w:rPr/>
                  <w:t>Candidate Name: Interview Date: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pt;margin-top:19.851992pt;width:81.850pt;height:29.3pt;mso-position-horizontal-relative:page;mso-position-vertical-relative:page;z-index:-251904000" type="#_x0000_t202" filled="false" stroked="false">
          <v:textbox inset="0,0,0,0">
            <w:txbxContent>
              <w:p>
                <w:pPr>
                  <w:pStyle w:val="BodyText"/>
                  <w:spacing w:line="285" w:lineRule="auto" w:before="13"/>
                  <w:ind w:left="20" w:right="-5"/>
                </w:pPr>
                <w:r>
                  <w:rPr/>
                  <w:t>Position Title: Interview Time: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spacing w:val="-5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Checklist</dc:title>
  <dcterms:created xsi:type="dcterms:W3CDTF">2023-05-03T23:08:09Z</dcterms:created>
  <dcterms:modified xsi:type="dcterms:W3CDTF">2023-05-03T23:08:09Z</dcterms:modified>
</cp:coreProperties>
</file>