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  <w:tab/>
        <w:t xml:space="preserve">(insert company letterhead/ logo)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COMPANY OWNER/ROLE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COMPANY ADDRESS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NAME OF CANDIDATE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CANDIDATE ADDRESS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Dear (first name of candidate),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Congratulations on your promotion to (JOB TITLE). Your new position will be effective (DATE) and you will report to (MANAGER NAME &amp; TITLE). This is a (PART-TIME or FULL-TIME) role and your position will be (EXEMPT or NON-EXEMPT).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(*ONLY ADD IF CHANGING THE WORK SCHEDULE*) Your revised work schedule will be (INSERT SCHEDULE DETAILS HERE. ex. Monday through Friday, from 9:00AM to 5:PM EST, with a one-hour lunch break. Any overtime must be pre-approved by your supervisor).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(*ONLY ADD IF RETAINING THE WORK SCHEDULE*) You will retain your current work schedule, which is (INSERT SCHEDULE DETAILS HERE. ex. Monday through Friday, from 9:00AM to 5:PM EST, with a one-hour lunch break. Any overtime must be pre-approved by your supervisor).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The offered compensation for this role is (INSERT COMPENSATION AMOUNT &amp; FREQUENCY). We have attached your updated job description.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(ADD AT-WILL STATEMENT)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Please accept or reject this offer by (INSERT DATE). You can contact me at (INSERT EMAIL) or (INSERT PHONE NUMBER).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If you have any questions, please contact me as soon as possible.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Congratulations on your new position and we look forward to your continued success at (COMPANY NAME). 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  <w:t xml:space="preserve">COMPANY OWNER NAME,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&lt;INSERT DISCLAIMER AND EQUAL OPPORTUNITY EMPLOYER STATEMENT&gt;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/FEOFiL/jZyCYkvGtjyOrc4trA==">CgMxLjA4AHIhMUdDLU1ZMzdrUGZmTTBHZTV5MnZTUHdlSUpIeTc0cHJN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