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TIME OFF REQUEST FORM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4"/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ffffff"/>
                <w:sz w:val="26"/>
                <w:szCs w:val="26"/>
                <w:rtl w:val="0"/>
              </w:rPr>
              <w:t xml:space="preserve">Employee Section</w:t>
            </w:r>
          </w:p>
        </w:tc>
      </w:tr>
    </w:tbl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3540"/>
        <w:gridCol w:w="2265"/>
        <w:gridCol w:w="1560"/>
        <w:tblGridChange w:id="0">
          <w:tblGrid>
            <w:gridCol w:w="1995"/>
            <w:gridCol w:w="3540"/>
            <w:gridCol w:w="2265"/>
            <w:gridCol w:w="15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 of Request: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Employee Name: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Employee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Start Date of PTO: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 Date of PTO: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Half Day (4 hours) - please indicate if: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Full Day (8 hours)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First half of the day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Second half of the day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2760"/>
        <w:gridCol w:w="345"/>
        <w:gridCol w:w="2880"/>
        <w:tblGridChange w:id="0">
          <w:tblGrid>
            <w:gridCol w:w="3375"/>
            <w:gridCol w:w="2760"/>
            <w:gridCol w:w="345"/>
            <w:gridCol w:w="2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of Hours Off Requested: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No. of hours with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No. of hours without pay</w:t>
            </w:r>
          </w:p>
        </w:tc>
      </w:tr>
    </w:tbl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Reason for Time Off (select one of the options below):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Vacation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Sick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Bereavement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Maternity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Personal Leave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Voting Leave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Military Leave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Jury Duty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PTO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Family/Medical Leave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Other (please specify)</w:t>
            </w:r>
          </w:p>
        </w:tc>
      </w:tr>
    </w:tbl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5"/>
        <w:gridCol w:w="6705"/>
        <w:tblGridChange w:id="0">
          <w:tblGrid>
            <w:gridCol w:w="2655"/>
            <w:gridCol w:w="6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Explanation (optional):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5"/>
        <w:gridCol w:w="4305"/>
        <w:gridCol w:w="840"/>
        <w:gridCol w:w="1560"/>
        <w:tblGridChange w:id="0">
          <w:tblGrid>
            <w:gridCol w:w="2655"/>
            <w:gridCol w:w="4305"/>
            <w:gridCol w:w="840"/>
            <w:gridCol w:w="1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Employee 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340"/>
        <w:gridCol w:w="1980"/>
        <w:gridCol w:w="2700"/>
        <w:gridCol w:w="2340"/>
        <w:tblGridChange w:id="0">
          <w:tblGrid>
            <w:gridCol w:w="2340"/>
            <w:gridCol w:w="1980"/>
            <w:gridCol w:w="2700"/>
            <w:gridCol w:w="234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4"/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ffffff"/>
                <w:sz w:val="26"/>
                <w:szCs w:val="26"/>
                <w:rtl w:val="0"/>
              </w:rPr>
              <w:t xml:space="preserve">Supervisor Section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Request Approved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Request Denied</w:t>
            </w:r>
          </w:p>
        </w:tc>
      </w:tr>
      <w:tr>
        <w:trPr>
          <w:cantSplit w:val="0"/>
          <w:trHeight w:val="459.36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Remarks/Reason for Denying Request: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  <w:tcBorders>
              <w:bottom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5"/>
        <w:gridCol w:w="4305"/>
        <w:gridCol w:w="840"/>
        <w:gridCol w:w="1560"/>
        <w:tblGridChange w:id="0">
          <w:tblGrid>
            <w:gridCol w:w="2655"/>
            <w:gridCol w:w="4305"/>
            <w:gridCol w:w="840"/>
            <w:gridCol w:w="1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Supervisor 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695450" cy="362747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95450" cy="3627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