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Instructions:</w:t>
      </w:r>
    </w:p>
    <w:p>
      <w:pPr>
        <w:pStyle w:val="BodyText"/>
        <w:spacing w:before="4"/>
        <w:ind w:firstLine="0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Note how many employees took 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survey.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38" w:after="0"/>
        <w:ind w:left="820" w:right="761" w:hanging="360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tally</w:t>
      </w:r>
      <w:r>
        <w:rPr>
          <w:spacing w:val="-5"/>
          <w:sz w:val="22"/>
        </w:rPr>
        <w:t> </w:t>
      </w:r>
      <w:r>
        <w:rPr>
          <w:sz w:val="22"/>
        </w:rPr>
        <w:t>sheet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response.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example:</w:t>
      </w:r>
      <w:r>
        <w:rPr>
          <w:spacing w:val="-4"/>
          <w:sz w:val="22"/>
        </w:rPr>
        <w:t> </w:t>
      </w:r>
      <w:r>
        <w:rPr>
          <w:sz w:val="22"/>
        </w:rPr>
        <w:t>Strongly Agree= 10; Agree= 25,</w:t>
      </w:r>
      <w:r>
        <w:rPr>
          <w:spacing w:val="-5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333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score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percentage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response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insight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feel about each</w:t>
      </w:r>
      <w:r>
        <w:rPr>
          <w:spacing w:val="-3"/>
          <w:sz w:val="22"/>
        </w:rPr>
        <w:t> </w:t>
      </w:r>
      <w:r>
        <w:rPr>
          <w:sz w:val="22"/>
        </w:rPr>
        <w:t>statement.</w:t>
      </w:r>
    </w:p>
    <w:p>
      <w:pPr>
        <w:pStyle w:val="BodyText"/>
        <w:spacing w:before="4"/>
        <w:ind w:firstLine="0"/>
        <w:rPr>
          <w:sz w:val="25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*Feel free to add/edit the questions on this survey</w:t>
      </w:r>
    </w:p>
    <w:p>
      <w:pPr>
        <w:pStyle w:val="BodyText"/>
        <w:spacing w:before="10"/>
        <w:ind w:firstLine="0"/>
        <w:rPr>
          <w:b/>
          <w:sz w:val="27"/>
        </w:rPr>
      </w:pPr>
    </w:p>
    <w:tbl>
      <w:tblPr>
        <w:tblW w:w="0" w:type="auto"/>
        <w:jc w:val="left"/>
        <w:tblInd w:w="1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3000"/>
      </w:tblGrid>
      <w:tr>
        <w:trPr>
          <w:trHeight w:val="465" w:hRule="atLeast"/>
        </w:trPr>
        <w:tc>
          <w:tcPr>
            <w:tcW w:w="9360" w:type="dxa"/>
            <w:gridSpan w:val="2"/>
            <w:tcBorders>
              <w:top w:val="nil"/>
              <w:bottom w:val="single" w:sz="12" w:space="0" w:color="000000"/>
            </w:tcBorders>
            <w:shd w:val="clear" w:color="auto" w:fill="D9D1E8"/>
          </w:tcPr>
          <w:p>
            <w:pPr>
              <w:pStyle w:val="TableParagraph"/>
              <w:spacing w:before="58"/>
              <w:ind w:left="2933" w:right="29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Employee Climate Survey</w:t>
            </w:r>
          </w:p>
        </w:tc>
      </w:tr>
      <w:tr>
        <w:trPr>
          <w:trHeight w:val="429" w:hRule="atLeast"/>
        </w:trPr>
        <w:tc>
          <w:tcPr>
            <w:tcW w:w="6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How long have you been in this company?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Instruction: Shade the answer that best reflects your opinion or feelings.</w:t>
            </w:r>
          </w:p>
        </w:tc>
      </w:tr>
      <w:tr>
        <w:trPr>
          <w:trHeight w:val="350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1E8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>
        <w:trPr>
          <w:trHeight w:val="370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9D0DB"/>
          </w:tcPr>
          <w:p>
            <w:pPr>
              <w:pStyle w:val="TableParagraph"/>
              <w:spacing w:before="42"/>
              <w:rPr>
                <w:b/>
                <w:sz w:val="22"/>
              </w:rPr>
            </w:pPr>
            <w:r>
              <w:rPr>
                <w:b/>
                <w:sz w:val="22"/>
              </w:rPr>
              <w:t>Click the drop down menu and select the most appropriate answer</w:t>
            </w:r>
          </w:p>
        </w:tc>
      </w:tr>
      <w:tr>
        <w:trPr>
          <w:trHeight w:val="429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6"/>
              <w:ind w:left="2933" w:right="2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</w:tr>
      <w:tr>
        <w:trPr>
          <w:trHeight w:val="139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I clearly understand the values of our organization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370"/>
              <w:rPr>
                <w:sz w:val="20"/>
              </w:rPr>
            </w:pPr>
            <w:r>
              <w:rPr>
                <w:sz w:val="20"/>
              </w:rPr>
              <w:t>I know the objectives of this organization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498"/>
              <w:rPr>
                <w:sz w:val="20"/>
              </w:rPr>
            </w:pPr>
            <w:r>
              <w:rPr>
                <w:sz w:val="20"/>
              </w:rPr>
              <w:t>I am treated with respect by everyone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I believe my work is important for the organization to reach its goals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87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753"/>
              <w:rPr>
                <w:sz w:val="20"/>
              </w:rPr>
            </w:pPr>
            <w:r>
              <w:rPr>
                <w:sz w:val="20"/>
              </w:rPr>
              <w:t>I feel valued by the organization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1360" w:bottom="280" w:left="1340" w:right="1300"/>
        </w:sectPr>
      </w:pPr>
    </w:p>
    <w:tbl>
      <w:tblPr>
        <w:tblW w:w="0" w:type="auto"/>
        <w:jc w:val="left"/>
        <w:tblInd w:w="1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3000"/>
      </w:tblGrid>
      <w:tr>
        <w:trPr>
          <w:trHeight w:val="5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I have career growth opportunities in this organization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450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1"/>
              <w:ind w:left="2933" w:right="2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TEAMWORK</w:t>
            </w:r>
          </w:p>
        </w:tc>
      </w:tr>
      <w:tr>
        <w:trPr>
          <w:trHeight w:val="13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Employees respect each other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Employees are willing to help each other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I trust my co-workers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Employees follow the rules and regulations of the company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We solve problems as a team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Everyone accomplishes goals and deadlines on time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Employees are involved in decision making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1440" w:bottom="280" w:left="1340" w:right="1300"/>
        </w:sectPr>
      </w:pPr>
    </w:p>
    <w:tbl>
      <w:tblPr>
        <w:tblW w:w="0" w:type="auto"/>
        <w:jc w:val="left"/>
        <w:tblInd w:w="13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3000"/>
      </w:tblGrid>
      <w:tr>
        <w:trPr>
          <w:trHeight w:val="430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2933" w:right="2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</w:p>
        </w:tc>
      </w:tr>
      <w:tr>
        <w:trPr>
          <w:trHeight w:val="138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Employees are encouraged to share innovative ideas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Employees are encouraged to think outside the box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09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Management has an open-door policy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Leadership is open to suggestions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63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68" w:right="268"/>
              <w:jc w:val="center"/>
              <w:rPr>
                <w:sz w:val="20"/>
              </w:rPr>
            </w:pPr>
            <w:r>
              <w:rPr>
                <w:sz w:val="20"/>
              </w:rPr>
              <w:t>Communication between employees and management is clear</w:t>
            </w:r>
          </w:p>
        </w:tc>
        <w:tc>
          <w:tcPr>
            <w:tcW w:w="30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449" w:hRule="atLeast"/>
        </w:trPr>
        <w:tc>
          <w:tcPr>
            <w:tcW w:w="93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1E8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63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6" w:lineRule="auto" w:before="75"/>
              <w:ind w:left="270" w:right="268"/>
              <w:jc w:val="center"/>
              <w:rPr>
                <w:sz w:val="20"/>
              </w:rPr>
            </w:pPr>
            <w:r>
              <w:rPr>
                <w:sz w:val="20"/>
              </w:rPr>
              <w:t>On a scale of 0 - 10 (where 0 = unlikely and 10 = very likely), how likely are you going to recommend our company to your family or friends?</w:t>
            </w:r>
          </w:p>
        </w:tc>
        <w:tc>
          <w:tcPr>
            <w:tcW w:w="3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90" w:hRule="atLeast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Do you have additional feedback that could help improve the workplace?</w:t>
            </w:r>
          </w:p>
        </w:tc>
      </w:tr>
    </w:tbl>
    <w:sectPr>
      <w:pgSz w:w="12240" w:h="15840"/>
      <w:pgMar w:top="14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7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2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Climate Survey</dc:title>
  <dcterms:created xsi:type="dcterms:W3CDTF">2023-04-12T23:27:14Z</dcterms:created>
  <dcterms:modified xsi:type="dcterms:W3CDTF">2023-04-12T23:27:14Z</dcterms:modified>
</cp:coreProperties>
</file>