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300" w:right="1301" w:firstLine="0"/>
        <w:jc w:val="center"/>
        <w:rPr>
          <w:rFonts w:ascii="Lucida Sans"/>
          <w:sz w:val="48"/>
        </w:rPr>
      </w:pPr>
      <w:r>
        <w:rPr>
          <w:rFonts w:ascii="Lucida Sans"/>
          <w:sz w:val="48"/>
        </w:rPr>
        <w:t>How</w:t>
      </w:r>
      <w:r>
        <w:rPr>
          <w:rFonts w:ascii="Lucida Sans"/>
          <w:spacing w:val="-62"/>
          <w:sz w:val="48"/>
        </w:rPr>
        <w:t> </w:t>
      </w:r>
      <w:r>
        <w:rPr>
          <w:rFonts w:ascii="Lucida Sans"/>
          <w:spacing w:val="-3"/>
          <w:sz w:val="48"/>
        </w:rPr>
        <w:t>to</w:t>
      </w:r>
      <w:r>
        <w:rPr>
          <w:rFonts w:ascii="Lucida Sans"/>
          <w:spacing w:val="-61"/>
          <w:sz w:val="48"/>
        </w:rPr>
        <w:t> </w:t>
      </w:r>
      <w:r>
        <w:rPr>
          <w:rFonts w:ascii="Lucida Sans"/>
          <w:sz w:val="48"/>
        </w:rPr>
        <w:t>Do</w:t>
      </w:r>
      <w:r>
        <w:rPr>
          <w:rFonts w:ascii="Lucida Sans"/>
          <w:spacing w:val="-61"/>
          <w:sz w:val="48"/>
        </w:rPr>
        <w:t> </w:t>
      </w:r>
      <w:r>
        <w:rPr>
          <w:rFonts w:ascii="Lucida Sans"/>
          <w:sz w:val="48"/>
        </w:rPr>
        <w:t>Payroll</w:t>
      </w:r>
      <w:r>
        <w:rPr>
          <w:rFonts w:ascii="Lucida Sans"/>
          <w:spacing w:val="-61"/>
          <w:sz w:val="48"/>
        </w:rPr>
        <w:t> </w:t>
      </w:r>
      <w:r>
        <w:rPr>
          <w:rFonts w:ascii="Lucida Sans"/>
          <w:sz w:val="48"/>
        </w:rPr>
        <w:t>in</w:t>
      </w:r>
      <w:r>
        <w:rPr>
          <w:rFonts w:ascii="Lucida Sans"/>
          <w:spacing w:val="-61"/>
          <w:sz w:val="48"/>
        </w:rPr>
        <w:t> </w:t>
      </w:r>
      <w:r>
        <w:rPr>
          <w:rFonts w:ascii="Lucida Sans"/>
          <w:sz w:val="48"/>
        </w:rPr>
        <w:t>Pennsylvania</w:t>
      </w:r>
    </w:p>
    <w:p>
      <w:pPr>
        <w:pStyle w:val="BodyText"/>
        <w:spacing w:before="225"/>
        <w:ind w:left="1300" w:right="1301"/>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469" w:hRule="atLeast"/>
        </w:trPr>
        <w:tc>
          <w:tcPr>
            <w:tcW w:w="1360" w:type="dxa"/>
          </w:tcPr>
          <w:p>
            <w:pPr>
              <w:pStyle w:val="TableParagraph"/>
              <w:spacing w:before="97"/>
              <w:ind w:left="11"/>
              <w:jc w:val="center"/>
              <w:rPr>
                <w:rFonts w:ascii="MS PGothic" w:hAnsi="MS PGothic"/>
                <w:sz w:val="22"/>
              </w:rPr>
            </w:pPr>
            <w:r>
              <w:rPr>
                <w:rFonts w:ascii="MS PGothic" w:hAnsi="MS PGothic"/>
                <w:sz w:val="22"/>
              </w:rPr>
              <w:t>✔</w:t>
            </w:r>
          </w:p>
        </w:tc>
        <w:tc>
          <w:tcPr>
            <w:tcW w:w="8580" w:type="dxa"/>
          </w:tcPr>
          <w:p>
            <w:pPr>
              <w:pStyle w:val="TableParagraph"/>
              <w:spacing w:before="112"/>
              <w:ind w:left="3954" w:right="3933"/>
              <w:jc w:val="center"/>
              <w:rPr>
                <w:rFonts w:ascii="Gill Sans MT"/>
                <w:b/>
                <w:sz w:val="22"/>
              </w:rPr>
            </w:pPr>
            <w:r>
              <w:rPr>
                <w:rFonts w:ascii="Gill Sans MT"/>
                <w:b/>
                <w:sz w:val="22"/>
              </w:rPr>
              <w:t>TASK</w:t>
            </w:r>
          </w:p>
        </w:tc>
      </w:tr>
      <w:tr>
        <w:trPr>
          <w:trHeight w:val="2889" w:hRule="atLeast"/>
        </w:trPr>
        <w:tc>
          <w:tcPr>
            <w:tcW w:w="1360" w:type="dxa"/>
          </w:tcPr>
          <w:p>
            <w:pPr>
              <w:pStyle w:val="TableParagraph"/>
              <w:rPr>
                <w:rFonts w:ascii="Times New Roman"/>
                <w:sz w:val="22"/>
              </w:rPr>
            </w:pPr>
          </w:p>
        </w:tc>
        <w:tc>
          <w:tcPr>
            <w:tcW w:w="8580" w:type="dxa"/>
          </w:tcPr>
          <w:p>
            <w:pPr>
              <w:pStyle w:val="TableParagraph"/>
              <w:spacing w:before="101"/>
              <w:ind w:left="100"/>
              <w:rPr>
                <w:rFonts w:ascii="Gill Sans MT"/>
                <w:b/>
                <w:sz w:val="22"/>
              </w:rPr>
            </w:pPr>
            <w:r>
              <w:rPr>
                <w:rFonts w:ascii="Gill Sans MT"/>
                <w:b/>
                <w:sz w:val="22"/>
              </w:rPr>
              <w:t>Step 1: Set up your business as an employer.</w:t>
            </w:r>
          </w:p>
          <w:p>
            <w:pPr>
              <w:pStyle w:val="TableParagraph"/>
              <w:spacing w:before="3"/>
              <w:rPr>
                <w:sz w:val="30"/>
              </w:rPr>
            </w:pPr>
          </w:p>
          <w:p>
            <w:pPr>
              <w:pStyle w:val="TableParagraph"/>
              <w:spacing w:line="276" w:lineRule="auto"/>
              <w:ind w:left="100"/>
              <w:rPr>
                <w:sz w:val="22"/>
              </w:rPr>
            </w:pPr>
            <w:r>
              <w:rPr>
                <w:sz w:val="22"/>
              </w:rPr>
              <w:t>To register your business for withholding and unemployment taxes in Pennsylvania, you must have a</w:t>
            </w:r>
            <w:r>
              <w:rPr>
                <w:color w:val="1154CC"/>
                <w:sz w:val="22"/>
                <w:u w:val="thick" w:color="1154CC"/>
              </w:rPr>
              <w:t>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w:t>
            </w:r>
            <w:r>
              <w:rPr>
                <w:color w:val="1154CC"/>
                <w:sz w:val="22"/>
                <w:u w:val="thick" w:color="1154CC"/>
              </w:rPr>
              <w:t> </w:t>
            </w:r>
            <w:hyperlink r:id="rId7">
              <w:r>
                <w:rPr>
                  <w:color w:val="1154CC"/>
                  <w:sz w:val="22"/>
                  <w:u w:val="thick" w:color="1154CC"/>
                </w:rPr>
                <w:t>Electronic Federal Tax Payment</w:t>
              </w:r>
            </w:hyperlink>
            <w:r>
              <w:rPr>
                <w:color w:val="1154CC"/>
                <w:sz w:val="22"/>
              </w:rPr>
              <w:t> </w:t>
            </w:r>
            <w:hyperlink r:id="rId7">
              <w:r>
                <w:rPr>
                  <w:color w:val="1154CC"/>
                  <w:sz w:val="22"/>
                  <w:u w:val="thick" w:color="1154CC"/>
                </w:rPr>
                <w:t>System</w:t>
              </w:r>
              <w:r>
                <w:rPr>
                  <w:color w:val="1154CC"/>
                  <w:sz w:val="22"/>
                </w:rPr>
                <w:t> </w:t>
              </w:r>
            </w:hyperlink>
            <w:r>
              <w:rPr>
                <w:sz w:val="22"/>
              </w:rPr>
              <w:t>(EFTPS), making it easy to pay your federal taxes online or over the phone.</w:t>
            </w:r>
          </w:p>
          <w:p>
            <w:pPr>
              <w:pStyle w:val="TableParagraph"/>
              <w:rPr>
                <w:sz w:val="28"/>
              </w:rPr>
            </w:pPr>
          </w:p>
          <w:p>
            <w:pPr>
              <w:pStyle w:val="TableParagraph"/>
              <w:ind w:left="494"/>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5"/>
                <w:position w:val="2"/>
                <w:sz w:val="22"/>
              </w:rPr>
              <w:t> </w:t>
            </w:r>
            <w:r>
              <w:rPr>
                <w:position w:val="2"/>
                <w:sz w:val="22"/>
              </w:rPr>
              <w:t>(EIN)</w:t>
            </w:r>
          </w:p>
          <w:p>
            <w:pPr>
              <w:pStyle w:val="TableParagraph"/>
              <w:spacing w:before="70"/>
              <w:ind w:left="494"/>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4"/>
                <w:position w:val="2"/>
                <w:sz w:val="22"/>
              </w:rPr>
              <w:t> </w:t>
            </w:r>
            <w:r>
              <w:rPr>
                <w:position w:val="2"/>
                <w:sz w:val="22"/>
              </w:rPr>
              <w:t>(EFTPS)</w:t>
            </w:r>
          </w:p>
        </w:tc>
      </w:tr>
      <w:tr>
        <w:trPr>
          <w:trHeight w:val="2589" w:hRule="atLeast"/>
        </w:trPr>
        <w:tc>
          <w:tcPr>
            <w:tcW w:w="1360" w:type="dxa"/>
          </w:tcPr>
          <w:p>
            <w:pPr>
              <w:pStyle w:val="TableParagraph"/>
              <w:rPr>
                <w:rFonts w:ascii="Times New Roman"/>
                <w:sz w:val="22"/>
              </w:rPr>
            </w:pPr>
          </w:p>
        </w:tc>
        <w:tc>
          <w:tcPr>
            <w:tcW w:w="8580" w:type="dxa"/>
          </w:tcPr>
          <w:p>
            <w:pPr>
              <w:pStyle w:val="TableParagraph"/>
              <w:spacing w:before="110"/>
              <w:ind w:left="100"/>
              <w:rPr>
                <w:b/>
                <w:sz w:val="22"/>
              </w:rPr>
            </w:pPr>
            <w:r>
              <w:rPr>
                <w:b/>
                <w:sz w:val="22"/>
              </w:rPr>
              <w:t>Step 2: Register with the Pennsylvania Department of Revenue.</w:t>
            </w:r>
          </w:p>
          <w:p>
            <w:pPr>
              <w:pStyle w:val="TableParagraph"/>
              <w:spacing w:before="7"/>
              <w:rPr>
                <w:sz w:val="28"/>
              </w:rPr>
            </w:pPr>
          </w:p>
          <w:p>
            <w:pPr>
              <w:pStyle w:val="TableParagraph"/>
              <w:spacing w:line="276" w:lineRule="auto"/>
              <w:ind w:left="100"/>
              <w:rPr>
                <w:sz w:val="22"/>
              </w:rPr>
            </w:pPr>
            <w:r>
              <w:rPr>
                <w:sz w:val="22"/>
              </w:rPr>
              <w:t>You can register for both Income Withholding and Unemployment Insurance tax accounts online using the </w:t>
            </w:r>
            <w:hyperlink r:id="rId9">
              <w:r>
                <w:rPr>
                  <w:color w:val="1154CC"/>
                  <w:sz w:val="22"/>
                  <w:u w:val="thick" w:color="1154CC"/>
                </w:rPr>
                <w:t>PA-100 Business Entity Registration Form</w:t>
              </w:r>
            </w:hyperlink>
            <w:r>
              <w:rPr>
                <w:sz w:val="22"/>
              </w:rPr>
              <w:t>. You should receive your account number automatically after completing the online registration.</w:t>
            </w:r>
          </w:p>
          <w:p>
            <w:pPr>
              <w:pStyle w:val="TableParagraph"/>
              <w:rPr>
                <w:sz w:val="28"/>
              </w:rPr>
            </w:pPr>
          </w:p>
          <w:p>
            <w:pPr>
              <w:pStyle w:val="TableParagraph"/>
              <w:ind w:left="494"/>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for a </w:t>
            </w:r>
            <w:r>
              <w:rPr>
                <w:spacing w:val="-9"/>
                <w:position w:val="2"/>
                <w:sz w:val="22"/>
              </w:rPr>
              <w:t>PA </w:t>
            </w:r>
            <w:r>
              <w:rPr>
                <w:position w:val="2"/>
                <w:sz w:val="22"/>
              </w:rPr>
              <w:t>Income Withholding</w:t>
            </w:r>
            <w:r>
              <w:rPr>
                <w:spacing w:val="-25"/>
                <w:position w:val="2"/>
                <w:sz w:val="22"/>
              </w:rPr>
              <w:t> </w:t>
            </w:r>
            <w:r>
              <w:rPr>
                <w:position w:val="2"/>
                <w:sz w:val="22"/>
              </w:rPr>
              <w:t>Account</w:t>
            </w:r>
          </w:p>
          <w:p>
            <w:pPr>
              <w:pStyle w:val="TableParagraph"/>
              <w:spacing w:before="71"/>
              <w:ind w:left="494"/>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for a </w:t>
            </w:r>
            <w:r>
              <w:rPr>
                <w:spacing w:val="-9"/>
                <w:position w:val="2"/>
                <w:sz w:val="22"/>
              </w:rPr>
              <w:t>PA </w:t>
            </w:r>
            <w:r>
              <w:rPr>
                <w:position w:val="2"/>
                <w:sz w:val="22"/>
              </w:rPr>
              <w:t>Unemployment Insurance </w:t>
            </w:r>
            <w:r>
              <w:rPr>
                <w:spacing w:val="-9"/>
                <w:position w:val="2"/>
                <w:sz w:val="22"/>
              </w:rPr>
              <w:t>Tax</w:t>
            </w:r>
            <w:r>
              <w:rPr>
                <w:spacing w:val="-32"/>
                <w:position w:val="2"/>
                <w:sz w:val="22"/>
              </w:rPr>
              <w:t> </w:t>
            </w:r>
            <w:r>
              <w:rPr>
                <w:position w:val="2"/>
                <w:sz w:val="22"/>
              </w:rPr>
              <w:t>Account</w:t>
            </w:r>
          </w:p>
        </w:tc>
      </w:tr>
      <w:tr>
        <w:trPr>
          <w:trHeight w:val="5790" w:hRule="atLeast"/>
        </w:trPr>
        <w:tc>
          <w:tcPr>
            <w:tcW w:w="1360" w:type="dxa"/>
          </w:tcPr>
          <w:p>
            <w:pPr>
              <w:pStyle w:val="TableParagraph"/>
              <w:rPr>
                <w:rFonts w:ascii="Times New Roman"/>
                <w:sz w:val="22"/>
              </w:rPr>
            </w:pPr>
          </w:p>
        </w:tc>
        <w:tc>
          <w:tcPr>
            <w:tcW w:w="8580" w:type="dxa"/>
          </w:tcPr>
          <w:p>
            <w:pPr>
              <w:pStyle w:val="TableParagraph"/>
              <w:spacing w:before="108"/>
              <w:ind w:left="100"/>
              <w:rPr>
                <w:b/>
                <w:sz w:val="22"/>
              </w:rPr>
            </w:pPr>
            <w:r>
              <w:rPr>
                <w:b/>
                <w:sz w:val="22"/>
              </w:rPr>
              <w:t>Step 3: Register for City Taxes.</w:t>
            </w:r>
          </w:p>
          <w:p>
            <w:pPr>
              <w:pStyle w:val="TableParagraph"/>
              <w:spacing w:before="6"/>
              <w:rPr>
                <w:sz w:val="28"/>
              </w:rPr>
            </w:pPr>
          </w:p>
          <w:p>
            <w:pPr>
              <w:pStyle w:val="TableParagraph"/>
              <w:spacing w:line="276" w:lineRule="auto"/>
              <w:ind w:left="100" w:right="109"/>
              <w:rPr>
                <w:sz w:val="22"/>
              </w:rPr>
            </w:pPr>
            <w:r>
              <w:rPr>
                <w:sz w:val="22"/>
              </w:rPr>
              <w:t>If you are paying an employee in either the City of Pittsburgh or the City of Philadelphia, you will be required to register for tax accounts with those cities individually.</w:t>
            </w:r>
          </w:p>
          <w:p>
            <w:pPr>
              <w:pStyle w:val="TableParagraph"/>
              <w:spacing w:before="4"/>
              <w:rPr>
                <w:sz w:val="25"/>
              </w:rPr>
            </w:pPr>
          </w:p>
          <w:p>
            <w:pPr>
              <w:pStyle w:val="TableParagraph"/>
              <w:spacing w:line="276" w:lineRule="auto"/>
              <w:ind w:left="100" w:right="109"/>
              <w:rPr>
                <w:sz w:val="22"/>
              </w:rPr>
            </w:pPr>
            <w:r>
              <w:rPr>
                <w:b/>
                <w:sz w:val="22"/>
              </w:rPr>
              <w:t>City of Pittsburgh: </w:t>
            </w:r>
            <w:r>
              <w:rPr>
                <w:sz w:val="22"/>
              </w:rPr>
              <w:t>If you do not have a City ID and will be paying an employee in Pittsburgh, you must register your business with the City of Pittsburgh. You will want to select Payroll Expense Tax, Local Services Tax, and Earned Income Tax with </w:t>
            </w:r>
            <w:hyperlink r:id="rId10">
              <w:r>
                <w:rPr>
                  <w:color w:val="1154CC"/>
                  <w:sz w:val="22"/>
                  <w:u w:val="thick" w:color="1154CC"/>
                </w:rPr>
                <w:t>Jordan Tax Service</w:t>
              </w:r>
            </w:hyperlink>
            <w:r>
              <w:rPr>
                <w:sz w:val="22"/>
              </w:rPr>
              <w:t>. You should receive your number 1–2 days after registering.</w:t>
            </w:r>
          </w:p>
          <w:p>
            <w:pPr>
              <w:pStyle w:val="TableParagraph"/>
              <w:rPr>
                <w:sz w:val="28"/>
              </w:rPr>
            </w:pPr>
          </w:p>
          <w:p>
            <w:pPr>
              <w:pStyle w:val="TableParagraph"/>
              <w:ind w:left="494"/>
              <w:rPr>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in the City of Pittsburgh (if</w:t>
            </w:r>
            <w:r>
              <w:rPr>
                <w:spacing w:val="-12"/>
                <w:position w:val="2"/>
                <w:sz w:val="22"/>
              </w:rPr>
              <w:t> </w:t>
            </w:r>
            <w:r>
              <w:rPr>
                <w:position w:val="2"/>
                <w:sz w:val="22"/>
              </w:rPr>
              <w:t>applicable)</w:t>
            </w:r>
          </w:p>
          <w:p>
            <w:pPr>
              <w:pStyle w:val="TableParagraph"/>
              <w:spacing w:before="8"/>
              <w:rPr>
                <w:sz w:val="28"/>
              </w:rPr>
            </w:pPr>
          </w:p>
          <w:p>
            <w:pPr>
              <w:pStyle w:val="TableParagraph"/>
              <w:spacing w:line="276" w:lineRule="auto"/>
              <w:ind w:left="100"/>
              <w:rPr>
                <w:sz w:val="22"/>
              </w:rPr>
            </w:pPr>
            <w:r>
              <w:rPr>
                <w:b/>
                <w:sz w:val="22"/>
              </w:rPr>
              <w:t>City of Philadelphia: </w:t>
            </w:r>
            <w:r>
              <w:rPr>
                <w:sz w:val="22"/>
              </w:rPr>
              <w:t>If you do not have a City ID and will be paying an employee in Philadelphia, you must register your business with the City of Philadelphia. You can register with the City of Philadelphia </w:t>
            </w:r>
            <w:hyperlink r:id="rId11">
              <w:r>
                <w:rPr>
                  <w:color w:val="1154CC"/>
                  <w:sz w:val="22"/>
                  <w:u w:val="thick" w:color="1154CC"/>
                </w:rPr>
                <w:t>Department of Revenue</w:t>
              </w:r>
              <w:r>
                <w:rPr>
                  <w:color w:val="1154CC"/>
                  <w:sz w:val="22"/>
                </w:rPr>
                <w:t> </w:t>
              </w:r>
            </w:hyperlink>
            <w:r>
              <w:rPr>
                <w:sz w:val="22"/>
              </w:rPr>
              <w:t>online. You should receive your account number automatically after completing the online registration.</w:t>
            </w:r>
          </w:p>
          <w:p>
            <w:pPr>
              <w:pStyle w:val="TableParagraph"/>
              <w:rPr>
                <w:sz w:val="28"/>
              </w:rPr>
            </w:pPr>
          </w:p>
          <w:p>
            <w:pPr>
              <w:pStyle w:val="TableParagraph"/>
              <w:ind w:left="494"/>
              <w:rPr>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in the City of Philadelphia (if</w:t>
            </w:r>
            <w:r>
              <w:rPr>
                <w:spacing w:val="-13"/>
                <w:position w:val="2"/>
                <w:sz w:val="22"/>
              </w:rPr>
              <w:t> </w:t>
            </w:r>
            <w:r>
              <w:rPr>
                <w:position w:val="2"/>
                <w:sz w:val="22"/>
              </w:rPr>
              <w:t>applicable)</w:t>
            </w:r>
          </w:p>
        </w:tc>
      </w:tr>
    </w:tbl>
    <w:p>
      <w:pPr>
        <w:spacing w:after="0"/>
        <w:rPr>
          <w:sz w:val="22"/>
        </w:rPr>
        <w:sectPr>
          <w:footerReference w:type="default" r:id="rId5"/>
          <w:type w:val="continuous"/>
          <w:pgSz w:w="12240" w:h="15840"/>
          <w:pgMar w:footer="687" w:top="90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2850" w:hRule="atLeast"/>
        </w:trPr>
        <w:tc>
          <w:tcPr>
            <w:tcW w:w="1360" w:type="dxa"/>
          </w:tcPr>
          <w:p>
            <w:pPr>
              <w:pStyle w:val="TableParagraph"/>
              <w:rPr>
                <w:rFonts w:ascii="Times New Roman"/>
                <w:sz w:val="22"/>
              </w:rPr>
            </w:pPr>
          </w:p>
        </w:tc>
        <w:tc>
          <w:tcPr>
            <w:tcW w:w="8580" w:type="dxa"/>
          </w:tcPr>
          <w:p>
            <w:pPr>
              <w:pStyle w:val="TableParagraph"/>
              <w:spacing w:before="111"/>
              <w:ind w:left="100"/>
              <w:rPr>
                <w:b/>
                <w:sz w:val="22"/>
              </w:rPr>
            </w:pPr>
            <w:r>
              <w:rPr>
                <w:b/>
                <w:sz w:val="22"/>
              </w:rPr>
              <w:t>Step 4: Register for local taxes.</w:t>
            </w:r>
          </w:p>
          <w:p>
            <w:pPr>
              <w:pStyle w:val="TableParagraph"/>
              <w:spacing w:before="6"/>
              <w:rPr>
                <w:sz w:val="28"/>
              </w:rPr>
            </w:pPr>
          </w:p>
          <w:p>
            <w:pPr>
              <w:pStyle w:val="TableParagraph"/>
              <w:spacing w:line="276" w:lineRule="auto" w:before="1"/>
              <w:ind w:left="100"/>
              <w:rPr>
                <w:sz w:val="22"/>
              </w:rPr>
            </w:pPr>
            <w:r>
              <w:rPr>
                <w:sz w:val="22"/>
              </w:rPr>
              <w:t>If one of your worksites is located in Pennsylvania, you are required to withhold and remit the local Earned Income Tax (EIT) and Local Services Tax (LST) on behalf of employees working in PA. Worksites include factories, offices, branches, and warehouses. You can register by completing an</w:t>
            </w:r>
            <w:r>
              <w:rPr>
                <w:color w:val="1154CC"/>
                <w:sz w:val="22"/>
                <w:u w:val="thick" w:color="1154CC"/>
              </w:rPr>
              <w:t> </w:t>
            </w:r>
            <w:hyperlink r:id="rId12">
              <w:r>
                <w:rPr>
                  <w:color w:val="1154CC"/>
                  <w:sz w:val="22"/>
                  <w:u w:val="thick" w:color="1154CC"/>
                </w:rPr>
                <w:t>Employer Registration Form</w:t>
              </w:r>
              <w:r>
                <w:rPr>
                  <w:color w:val="1154CC"/>
                  <w:sz w:val="22"/>
                </w:rPr>
                <w:t> </w:t>
              </w:r>
            </w:hyperlink>
            <w:r>
              <w:rPr>
                <w:sz w:val="22"/>
              </w:rPr>
              <w:t>and remitting it to your local tax collector.</w:t>
            </w:r>
          </w:p>
          <w:p>
            <w:pPr>
              <w:pStyle w:val="TableParagraph"/>
              <w:spacing w:before="11"/>
              <w:rPr>
                <w:sz w:val="27"/>
              </w:rPr>
            </w:pPr>
          </w:p>
          <w:p>
            <w:pPr>
              <w:pStyle w:val="TableParagraph"/>
              <w:ind w:left="494"/>
              <w:rPr>
                <w:sz w:val="22"/>
              </w:rPr>
            </w:pPr>
            <w:r>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Completed an Employer Registration Form for Local</w:t>
            </w:r>
            <w:r>
              <w:rPr>
                <w:spacing w:val="-17"/>
                <w:position w:val="2"/>
                <w:sz w:val="22"/>
              </w:rPr>
              <w:t> </w:t>
            </w:r>
            <w:r>
              <w:rPr>
                <w:spacing w:val="-6"/>
                <w:position w:val="2"/>
                <w:sz w:val="22"/>
              </w:rPr>
              <w:t>Taxes</w:t>
            </w:r>
          </w:p>
        </w:tc>
      </w:tr>
      <w:tr>
        <w:trPr>
          <w:trHeight w:val="3649" w:hRule="atLeast"/>
        </w:trPr>
        <w:tc>
          <w:tcPr>
            <w:tcW w:w="1360" w:type="dxa"/>
          </w:tcPr>
          <w:p>
            <w:pPr>
              <w:pStyle w:val="TableParagraph"/>
              <w:rPr>
                <w:rFonts w:ascii="Times New Roman"/>
                <w:sz w:val="22"/>
              </w:rPr>
            </w:pPr>
          </w:p>
        </w:tc>
        <w:tc>
          <w:tcPr>
            <w:tcW w:w="8580" w:type="dxa"/>
          </w:tcPr>
          <w:p>
            <w:pPr>
              <w:pStyle w:val="TableParagraph"/>
              <w:spacing w:before="111"/>
              <w:ind w:left="100"/>
              <w:rPr>
                <w:rFonts w:ascii="Gill Sans MT"/>
                <w:b/>
                <w:sz w:val="22"/>
              </w:rPr>
            </w:pPr>
            <w:r>
              <w:rPr>
                <w:rFonts w:ascii="Gill Sans MT"/>
                <w:b/>
                <w:sz w:val="22"/>
              </w:rPr>
              <w:t>Step 5. Set up your payroll process.</w:t>
            </w:r>
          </w:p>
          <w:p>
            <w:pPr>
              <w:pStyle w:val="TableParagraph"/>
              <w:spacing w:before="10"/>
              <w:rPr>
                <w:sz w:val="29"/>
              </w:rPr>
            </w:pPr>
          </w:p>
          <w:p>
            <w:pPr>
              <w:pStyle w:val="TableParagraph"/>
              <w:spacing w:line="280" w:lineRule="auto"/>
              <w:ind w:left="100"/>
              <w:rPr>
                <w:rFonts w:ascii="Lucida Sans" w:hAnsi="Lucida Sans"/>
                <w:sz w:val="22"/>
              </w:rPr>
            </w:pPr>
            <w:r>
              <w:rPr>
                <w:rFonts w:ascii="Lucida Sans" w:hAnsi="Lucida Sans"/>
                <w:w w:val="95"/>
                <w:sz w:val="22"/>
              </w:rPr>
              <w:t>You’ll</w:t>
            </w:r>
            <w:r>
              <w:rPr>
                <w:rFonts w:ascii="Lucida Sans" w:hAnsi="Lucida Sans"/>
                <w:spacing w:val="-38"/>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decide</w:t>
            </w:r>
            <w:r>
              <w:rPr>
                <w:rFonts w:ascii="Lucida Sans" w:hAnsi="Lucida Sans"/>
                <w:color w:val="1154CC"/>
                <w:spacing w:val="-38"/>
                <w:w w:val="95"/>
                <w:sz w:val="22"/>
                <w:u w:val="thick" w:color="1154CC"/>
              </w:rPr>
              <w:t> </w:t>
            </w:r>
            <w:hyperlink r:id="rId13">
              <w:r>
                <w:rPr>
                  <w:rFonts w:ascii="Lucida Sans" w:hAnsi="Lucida Sans"/>
                  <w:color w:val="1154CC"/>
                  <w:w w:val="95"/>
                  <w:sz w:val="22"/>
                  <w:u w:val="thick" w:color="1154CC"/>
                </w:rPr>
                <w:t>how</w:t>
              </w:r>
              <w:r>
                <w:rPr>
                  <w:rFonts w:ascii="Lucida Sans" w:hAnsi="Lucida Sans"/>
                  <w:color w:val="1154CC"/>
                  <w:spacing w:val="-37"/>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8"/>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8"/>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8"/>
                  <w:w w:val="95"/>
                  <w:sz w:val="22"/>
                  <w:u w:val="thick" w:color="1154CC"/>
                </w:rPr>
                <w:t> </w:t>
              </w:r>
              <w:r>
                <w:rPr>
                  <w:rFonts w:ascii="Lucida Sans" w:hAnsi="Lucida Sans"/>
                  <w:color w:val="1154CC"/>
                  <w:w w:val="95"/>
                  <w:sz w:val="22"/>
                  <w:u w:val="thick" w:color="1154CC"/>
                </w:rPr>
                <w:t>to</w:t>
              </w:r>
              <w:r>
                <w:rPr>
                  <w:rFonts w:ascii="Lucida Sans" w:hAnsi="Lucida Sans"/>
                  <w:color w:val="1154CC"/>
                  <w:spacing w:val="-37"/>
                  <w:w w:val="95"/>
                  <w:sz w:val="22"/>
                  <w:u w:val="thick" w:color="1154CC"/>
                </w:rPr>
                <w:t> </w:t>
              </w:r>
              <w:r>
                <w:rPr>
                  <w:rFonts w:ascii="Lucida Sans" w:hAnsi="Lucida Sans"/>
                  <w:color w:val="1154CC"/>
                  <w:w w:val="95"/>
                  <w:sz w:val="22"/>
                  <w:u w:val="thick" w:color="1154CC"/>
                </w:rPr>
                <w:t>pay</w:t>
              </w:r>
              <w:r>
                <w:rPr>
                  <w:rFonts w:ascii="Lucida Sans" w:hAnsi="Lucida Sans"/>
                  <w:color w:val="1154CC"/>
                  <w:spacing w:val="-38"/>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8"/>
                <w:w w:val="95"/>
                <w:sz w:val="22"/>
              </w:rPr>
              <w:t> </w:t>
            </w:r>
            <w:r>
              <w:rPr>
                <w:rFonts w:ascii="Lucida Sans" w:hAnsi="Lucida Sans"/>
                <w:w w:val="95"/>
                <w:sz w:val="22"/>
              </w:rPr>
              <w:t>if</w:t>
            </w:r>
            <w:r>
              <w:rPr>
                <w:rFonts w:ascii="Lucida Sans" w:hAnsi="Lucida Sans"/>
                <w:spacing w:val="-38"/>
                <w:w w:val="95"/>
                <w:sz w:val="22"/>
              </w:rPr>
              <w:t> </w:t>
            </w:r>
            <w:r>
              <w:rPr>
                <w:rFonts w:ascii="Lucida Sans" w:hAnsi="Lucida Sans"/>
                <w:w w:val="95"/>
                <w:sz w:val="22"/>
              </w:rPr>
              <w:t>you</w:t>
            </w:r>
            <w:r>
              <w:rPr>
                <w:rFonts w:ascii="Lucida Sans" w:hAnsi="Lucida Sans"/>
                <w:spacing w:val="-37"/>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track work</w:t>
            </w:r>
            <w:r>
              <w:rPr>
                <w:rFonts w:ascii="Lucida Sans" w:hAnsi="Lucida Sans"/>
                <w:spacing w:val="-30"/>
                <w:w w:val="95"/>
                <w:sz w:val="22"/>
              </w:rPr>
              <w:t> </w:t>
            </w:r>
            <w:r>
              <w:rPr>
                <w:rFonts w:ascii="Lucida Sans" w:hAnsi="Lucida Sans"/>
                <w:w w:val="95"/>
                <w:sz w:val="22"/>
              </w:rPr>
              <w:t>hours,</w:t>
            </w:r>
            <w:r>
              <w:rPr>
                <w:rFonts w:ascii="Lucida Sans" w:hAnsi="Lucida Sans"/>
                <w:spacing w:val="-30"/>
                <w:w w:val="95"/>
                <w:sz w:val="22"/>
              </w:rPr>
              <w:t> </w:t>
            </w:r>
            <w:r>
              <w:rPr>
                <w:rFonts w:ascii="Lucida Sans" w:hAnsi="Lucida Sans"/>
                <w:w w:val="95"/>
                <w:sz w:val="22"/>
              </w:rPr>
              <w:t>which</w:t>
            </w:r>
            <w:r>
              <w:rPr>
                <w:rFonts w:ascii="Lucida Sans" w:hAnsi="Lucida Sans"/>
                <w:spacing w:val="-30"/>
                <w:w w:val="95"/>
                <w:sz w:val="22"/>
              </w:rPr>
              <w:t> </w:t>
            </w:r>
            <w:r>
              <w:rPr>
                <w:rFonts w:ascii="Lucida Sans" w:hAnsi="Lucida Sans"/>
                <w:w w:val="95"/>
                <w:sz w:val="22"/>
              </w:rPr>
              <w:t>payroll</w:t>
            </w:r>
            <w:r>
              <w:rPr>
                <w:rFonts w:ascii="Lucida Sans" w:hAnsi="Lucida Sans"/>
                <w:spacing w:val="-30"/>
                <w:w w:val="95"/>
                <w:sz w:val="22"/>
              </w:rPr>
              <w:t> </w:t>
            </w:r>
            <w:r>
              <w:rPr>
                <w:rFonts w:ascii="Lucida Sans" w:hAnsi="Lucida Sans"/>
                <w:w w:val="95"/>
                <w:sz w:val="22"/>
              </w:rPr>
              <w:t>forms</w:t>
            </w:r>
            <w:r>
              <w:rPr>
                <w:rFonts w:ascii="Lucida Sans" w:hAnsi="Lucida Sans"/>
                <w:spacing w:val="-30"/>
                <w:w w:val="95"/>
                <w:sz w:val="22"/>
              </w:rPr>
              <w:t> </w:t>
            </w:r>
            <w:r>
              <w:rPr>
                <w:rFonts w:ascii="Lucida Sans" w:hAnsi="Lucida Sans"/>
                <w:w w:val="95"/>
                <w:sz w:val="22"/>
              </w:rPr>
              <w:t>you</w:t>
            </w:r>
            <w:r>
              <w:rPr>
                <w:rFonts w:ascii="Lucida Sans" w:hAnsi="Lucida Sans"/>
                <w:spacing w:val="-29"/>
                <w:w w:val="95"/>
                <w:sz w:val="22"/>
              </w:rPr>
              <w:t> </w:t>
            </w:r>
            <w:r>
              <w:rPr>
                <w:rFonts w:ascii="Lucida Sans" w:hAnsi="Lucida Sans"/>
                <w:w w:val="95"/>
                <w:sz w:val="22"/>
              </w:rPr>
              <w:t>need</w:t>
            </w:r>
            <w:r>
              <w:rPr>
                <w:rFonts w:ascii="Lucida Sans" w:hAnsi="Lucida Sans"/>
                <w:spacing w:val="-30"/>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collect</w:t>
            </w:r>
            <w:r>
              <w:rPr>
                <w:rFonts w:ascii="Lucida Sans" w:hAnsi="Lucida Sans"/>
                <w:spacing w:val="-30"/>
                <w:w w:val="95"/>
                <w:sz w:val="22"/>
              </w:rPr>
              <w:t> </w:t>
            </w:r>
            <w:r>
              <w:rPr>
                <w:rFonts w:ascii="Lucida Sans" w:hAnsi="Lucida Sans"/>
                <w:w w:val="95"/>
                <w:sz w:val="22"/>
              </w:rPr>
              <w:t>and</w:t>
            </w:r>
            <w:r>
              <w:rPr>
                <w:rFonts w:ascii="Lucida Sans" w:hAnsi="Lucida Sans"/>
                <w:spacing w:val="-30"/>
                <w:w w:val="95"/>
                <w:sz w:val="22"/>
              </w:rPr>
              <w:t> </w:t>
            </w:r>
            <w:r>
              <w:rPr>
                <w:rFonts w:ascii="Lucida Sans" w:hAnsi="Lucida Sans"/>
                <w:w w:val="95"/>
                <w:sz w:val="22"/>
              </w:rPr>
              <w:t>when,</w:t>
            </w:r>
            <w:r>
              <w:rPr>
                <w:rFonts w:ascii="Lucida Sans" w:hAnsi="Lucida Sans"/>
                <w:spacing w:val="-29"/>
                <w:w w:val="95"/>
                <w:sz w:val="22"/>
              </w:rPr>
              <w:t> </w:t>
            </w:r>
            <w:r>
              <w:rPr>
                <w:rFonts w:ascii="Lucida Sans" w:hAnsi="Lucida Sans"/>
                <w:w w:val="95"/>
                <w:sz w:val="22"/>
              </w:rPr>
              <w:t>how</w:t>
            </w:r>
            <w:r>
              <w:rPr>
                <w:rFonts w:ascii="Lucida Sans" w:hAnsi="Lucida Sans"/>
                <w:spacing w:val="-30"/>
                <w:w w:val="95"/>
                <w:sz w:val="22"/>
              </w:rPr>
              <w:t> </w:t>
            </w:r>
            <w:r>
              <w:rPr>
                <w:rFonts w:ascii="Lucida Sans" w:hAnsi="Lucida Sans"/>
                <w:w w:val="95"/>
                <w:sz w:val="22"/>
              </w:rPr>
              <w:t>you’ll</w:t>
            </w:r>
            <w:r>
              <w:rPr>
                <w:rFonts w:ascii="Lucida Sans" w:hAnsi="Lucida Sans"/>
                <w:spacing w:val="-30"/>
                <w:w w:val="95"/>
                <w:sz w:val="22"/>
              </w:rPr>
              <w:t> </w:t>
            </w:r>
            <w:r>
              <w:rPr>
                <w:rFonts w:ascii="Lucida Sans" w:hAnsi="Lucida Sans"/>
                <w:w w:val="95"/>
                <w:sz w:val="22"/>
              </w:rPr>
              <w:t>perform payroll</w:t>
            </w:r>
            <w:r>
              <w:rPr>
                <w:rFonts w:ascii="Lucida Sans" w:hAnsi="Lucida Sans"/>
                <w:spacing w:val="-32"/>
                <w:w w:val="95"/>
                <w:sz w:val="22"/>
              </w:rPr>
              <w:t> </w:t>
            </w:r>
            <w:r>
              <w:rPr>
                <w:rFonts w:ascii="Lucida Sans" w:hAnsi="Lucida Sans"/>
                <w:w w:val="95"/>
                <w:sz w:val="22"/>
              </w:rPr>
              <w:t>calculations,</w:t>
            </w:r>
            <w:r>
              <w:rPr>
                <w:rFonts w:ascii="Lucida Sans" w:hAnsi="Lucida Sans"/>
                <w:spacing w:val="-32"/>
                <w:w w:val="95"/>
                <w:sz w:val="22"/>
              </w:rPr>
              <w:t> </w:t>
            </w:r>
            <w:r>
              <w:rPr>
                <w:rFonts w:ascii="Lucida Sans" w:hAnsi="Lucida Sans"/>
                <w:w w:val="95"/>
                <w:sz w:val="22"/>
              </w:rPr>
              <w:t>and</w:t>
            </w:r>
            <w:r>
              <w:rPr>
                <w:rFonts w:ascii="Lucida Sans" w:hAnsi="Lucida Sans"/>
                <w:spacing w:val="-32"/>
                <w:w w:val="95"/>
                <w:sz w:val="22"/>
              </w:rPr>
              <w:t> </w:t>
            </w:r>
            <w:r>
              <w:rPr>
                <w:rFonts w:ascii="Lucida Sans" w:hAnsi="Lucida Sans"/>
                <w:w w:val="95"/>
                <w:sz w:val="22"/>
              </w:rPr>
              <w:t>so</w:t>
            </w:r>
            <w:r>
              <w:rPr>
                <w:rFonts w:ascii="Lucida Sans" w:hAnsi="Lucida Sans"/>
                <w:spacing w:val="-32"/>
                <w:w w:val="95"/>
                <w:sz w:val="22"/>
              </w:rPr>
              <w:t> </w:t>
            </w:r>
            <w:r>
              <w:rPr>
                <w:rFonts w:ascii="Lucida Sans" w:hAnsi="Lucida Sans"/>
                <w:w w:val="95"/>
                <w:sz w:val="22"/>
              </w:rPr>
              <w:t>forth.</w:t>
            </w:r>
            <w:r>
              <w:rPr>
                <w:rFonts w:ascii="Lucida Sans" w:hAnsi="Lucida Sans"/>
                <w:spacing w:val="-34"/>
                <w:w w:val="95"/>
                <w:sz w:val="22"/>
              </w:rPr>
              <w:t> </w:t>
            </w:r>
            <w:r>
              <w:rPr>
                <w:rFonts w:ascii="Lucida Sans" w:hAnsi="Lucida Sans"/>
                <w:spacing w:val="-6"/>
                <w:w w:val="95"/>
                <w:sz w:val="22"/>
              </w:rPr>
              <w:t>To</w:t>
            </w:r>
            <w:r>
              <w:rPr>
                <w:rFonts w:ascii="Lucida Sans" w:hAnsi="Lucida Sans"/>
                <w:spacing w:val="-32"/>
                <w:w w:val="95"/>
                <w:sz w:val="22"/>
              </w:rPr>
              <w:t> </w:t>
            </w:r>
            <w:r>
              <w:rPr>
                <w:rFonts w:ascii="Lucida Sans" w:hAnsi="Lucida Sans"/>
                <w:w w:val="95"/>
                <w:sz w:val="22"/>
              </w:rPr>
              <w:t>do</w:t>
            </w:r>
            <w:r>
              <w:rPr>
                <w:rFonts w:ascii="Lucida Sans" w:hAnsi="Lucida Sans"/>
                <w:spacing w:val="-32"/>
                <w:w w:val="95"/>
                <w:sz w:val="22"/>
              </w:rPr>
              <w:t> </w:t>
            </w:r>
            <w:r>
              <w:rPr>
                <w:rFonts w:ascii="Lucida Sans" w:hAnsi="Lucida Sans"/>
                <w:w w:val="95"/>
                <w:sz w:val="22"/>
              </w:rPr>
              <w:t>this,</w:t>
            </w:r>
            <w:r>
              <w:rPr>
                <w:rFonts w:ascii="Lucida Sans" w:hAnsi="Lucida Sans"/>
                <w:spacing w:val="-32"/>
                <w:w w:val="95"/>
                <w:sz w:val="22"/>
              </w:rPr>
              <w:t> </w:t>
            </w:r>
            <w:r>
              <w:rPr>
                <w:rFonts w:ascii="Lucida Sans" w:hAnsi="Lucida Sans"/>
                <w:w w:val="95"/>
                <w:sz w:val="22"/>
              </w:rPr>
              <w:t>you</w:t>
            </w:r>
            <w:r>
              <w:rPr>
                <w:rFonts w:ascii="Lucida Sans" w:hAnsi="Lucida Sans"/>
                <w:spacing w:val="-32"/>
                <w:w w:val="95"/>
                <w:sz w:val="22"/>
              </w:rPr>
              <w:t> </w:t>
            </w:r>
            <w:r>
              <w:rPr>
                <w:rFonts w:ascii="Lucida Sans" w:hAnsi="Lucida Sans"/>
                <w:w w:val="95"/>
                <w:sz w:val="22"/>
              </w:rPr>
              <w:t>have</w:t>
            </w:r>
            <w:r>
              <w:rPr>
                <w:rFonts w:ascii="Lucida Sans" w:hAnsi="Lucida Sans"/>
                <w:spacing w:val="-32"/>
                <w:w w:val="95"/>
                <w:sz w:val="22"/>
              </w:rPr>
              <w:t> </w:t>
            </w:r>
            <w:r>
              <w:rPr>
                <w:rFonts w:ascii="Lucida Sans" w:hAnsi="Lucida Sans"/>
                <w:w w:val="95"/>
                <w:sz w:val="22"/>
              </w:rPr>
              <w:t>three</w:t>
            </w:r>
            <w:r>
              <w:rPr>
                <w:rFonts w:ascii="Lucida Sans" w:hAnsi="Lucida Sans"/>
                <w:spacing w:val="-32"/>
                <w:w w:val="95"/>
                <w:sz w:val="22"/>
              </w:rPr>
              <w:t> </w:t>
            </w:r>
            <w:r>
              <w:rPr>
                <w:rFonts w:ascii="Lucida Sans" w:hAnsi="Lucida Sans"/>
                <w:w w:val="95"/>
                <w:sz w:val="22"/>
              </w:rPr>
              <w:t>options</w:t>
            </w:r>
            <w:r>
              <w:rPr>
                <w:rFonts w:ascii="Lucida Sans" w:hAnsi="Lucida Sans"/>
                <w:spacing w:val="-32"/>
                <w:w w:val="95"/>
                <w:sz w:val="22"/>
              </w:rPr>
              <w:t> </w:t>
            </w:r>
            <w:r>
              <w:rPr>
                <w:rFonts w:ascii="Lucida Sans" w:hAnsi="Lucida Sans"/>
                <w:w w:val="95"/>
                <w:sz w:val="22"/>
              </w:rPr>
              <w:t>(check</w:t>
            </w:r>
            <w:r>
              <w:rPr>
                <w:rFonts w:ascii="Lucida Sans" w:hAnsi="Lucida Sans"/>
                <w:spacing w:val="-32"/>
                <w:w w:val="95"/>
                <w:sz w:val="22"/>
              </w:rPr>
              <w:t> </w:t>
            </w:r>
            <w:r>
              <w:rPr>
                <w:rFonts w:ascii="Lucida Sans" w:hAnsi="Lucida Sans"/>
                <w:w w:val="95"/>
                <w:sz w:val="22"/>
              </w:rPr>
              <w:t>off</w:t>
            </w:r>
            <w:r>
              <w:rPr>
                <w:rFonts w:ascii="Lucida Sans" w:hAnsi="Lucida Sans"/>
                <w:spacing w:val="-31"/>
                <w:w w:val="95"/>
                <w:sz w:val="22"/>
              </w:rPr>
              <w:t> </w:t>
            </w:r>
            <w:r>
              <w:rPr>
                <w:rFonts w:ascii="Lucida Sans" w:hAnsi="Lucida Sans"/>
                <w:w w:val="95"/>
                <w:sz w:val="22"/>
              </w:rPr>
              <w:t>which </w:t>
            </w:r>
            <w:r>
              <w:rPr>
                <w:rFonts w:ascii="Lucida Sans" w:hAnsi="Lucida Sans"/>
                <w:sz w:val="22"/>
              </w:rPr>
              <w:t>option</w:t>
            </w:r>
            <w:r>
              <w:rPr>
                <w:rFonts w:ascii="Lucida Sans" w:hAnsi="Lucida Sans"/>
                <w:spacing w:val="-24"/>
                <w:sz w:val="22"/>
              </w:rPr>
              <w:t> </w:t>
            </w:r>
            <w:r>
              <w:rPr>
                <w:rFonts w:ascii="Lucida Sans" w:hAnsi="Lucida Sans"/>
                <w:sz w:val="22"/>
              </w:rPr>
              <w:t>you’re</w:t>
            </w:r>
            <w:r>
              <w:rPr>
                <w:rFonts w:ascii="Lucida Sans" w:hAnsi="Lucida Sans"/>
                <w:spacing w:val="-23"/>
                <w:sz w:val="22"/>
              </w:rPr>
              <w:t> </w:t>
            </w:r>
            <w:r>
              <w:rPr>
                <w:rFonts w:ascii="Lucida Sans" w:hAnsi="Lucida Sans"/>
                <w:sz w:val="22"/>
              </w:rPr>
              <w:t>electing</w:t>
            </w:r>
            <w:r>
              <w:rPr>
                <w:rFonts w:ascii="Lucida Sans" w:hAnsi="Lucida Sans"/>
                <w:spacing w:val="-23"/>
                <w:sz w:val="22"/>
              </w:rPr>
              <w:t> </w:t>
            </w:r>
            <w:r>
              <w:rPr>
                <w:rFonts w:ascii="Lucida Sans" w:hAnsi="Lucida Sans"/>
                <w:sz w:val="22"/>
              </w:rPr>
              <w:t>to</w:t>
            </w:r>
            <w:r>
              <w:rPr>
                <w:rFonts w:ascii="Lucida Sans" w:hAnsi="Lucida Sans"/>
                <w:spacing w:val="-24"/>
                <w:sz w:val="22"/>
              </w:rPr>
              <w:t> </w:t>
            </w:r>
            <w:r>
              <w:rPr>
                <w:rFonts w:ascii="Lucida Sans" w:hAnsi="Lucida Sans"/>
                <w:sz w:val="22"/>
              </w:rPr>
              <w:t>use</w:t>
            </w:r>
            <w:r>
              <w:rPr>
                <w:rFonts w:ascii="Lucida Sans" w:hAnsi="Lucida Sans"/>
                <w:spacing w:val="-23"/>
                <w:sz w:val="22"/>
              </w:rPr>
              <w:t> </w:t>
            </w:r>
            <w:r>
              <w:rPr>
                <w:rFonts w:ascii="Lucida Sans" w:hAnsi="Lucida Sans"/>
                <w:sz w:val="22"/>
              </w:rPr>
              <w:t>for</w:t>
            </w:r>
            <w:r>
              <w:rPr>
                <w:rFonts w:ascii="Lucida Sans" w:hAnsi="Lucida Sans"/>
                <w:spacing w:val="-23"/>
                <w:sz w:val="22"/>
              </w:rPr>
              <w:t> </w:t>
            </w:r>
            <w:r>
              <w:rPr>
                <w:rFonts w:ascii="Lucida Sans" w:hAnsi="Lucida Sans"/>
                <w:sz w:val="22"/>
              </w:rPr>
              <w:t>tracking</w:t>
            </w:r>
            <w:r>
              <w:rPr>
                <w:rFonts w:ascii="Lucida Sans" w:hAnsi="Lucida Sans"/>
                <w:spacing w:val="-24"/>
                <w:sz w:val="22"/>
              </w:rPr>
              <w:t> </w:t>
            </w:r>
            <w:r>
              <w:rPr>
                <w:rFonts w:ascii="Lucida Sans" w:hAnsi="Lucida Sans"/>
                <w:sz w:val="22"/>
              </w:rPr>
              <w:t>purposes):</w:t>
            </w:r>
          </w:p>
          <w:p>
            <w:pPr>
              <w:pStyle w:val="TableParagraph"/>
              <w:spacing w:before="6"/>
              <w:rPr>
                <w:sz w:val="23"/>
              </w:rPr>
            </w:pPr>
          </w:p>
          <w:p>
            <w:pPr>
              <w:pStyle w:val="TableParagraph"/>
              <w:ind w:left="494"/>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4">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5"/>
              <w:ind w:left="494" w:right="5037"/>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color w:val="1154CC"/>
                <w:spacing w:val="-39"/>
                <w:w w:val="95"/>
                <w:position w:val="2"/>
                <w:sz w:val="22"/>
                <w:u w:val="thick" w:color="1154CC"/>
              </w:rPr>
              <w:t> </w:t>
            </w:r>
            <w:hyperlink r:id="rId15">
              <w:r>
                <w:rPr>
                  <w:rFonts w:ascii="Lucida Sans"/>
                  <w:color w:val="1154CC"/>
                  <w:w w:val="95"/>
                  <w:position w:val="2"/>
                  <w:sz w:val="22"/>
                  <w:u w:val="thick" w:color="1154CC"/>
                </w:rPr>
                <w:t>Excel</w:t>
              </w:r>
              <w:r>
                <w:rPr>
                  <w:rFonts w:ascii="Lucida Sans"/>
                  <w:color w:val="1154CC"/>
                  <w:spacing w:val="-39"/>
                  <w:w w:val="95"/>
                  <w:position w:val="2"/>
                  <w:sz w:val="22"/>
                  <w:u w:val="thick" w:color="1154CC"/>
                </w:rPr>
                <w:t> </w:t>
              </w:r>
              <w:r>
                <w:rPr>
                  <w:rFonts w:ascii="Lucida Sans"/>
                  <w:color w:val="1154CC"/>
                  <w:w w:val="95"/>
                  <w:position w:val="2"/>
                  <w:sz w:val="22"/>
                  <w:u w:val="thick" w:color="1154CC"/>
                </w:rPr>
                <w:t>payroll</w:t>
              </w:r>
              <w:r>
                <w:rPr>
                  <w:rFonts w:ascii="Lucida Sans"/>
                  <w:color w:val="1154CC"/>
                  <w:spacing w:val="-39"/>
                  <w:w w:val="95"/>
                  <w:position w:val="2"/>
                  <w:sz w:val="22"/>
                  <w:u w:val="thick" w:color="1154CC"/>
                </w:rPr>
                <w:t> </w:t>
              </w:r>
              <w:r>
                <w:rPr>
                  <w:rFonts w:ascii="Lucida Sans"/>
                  <w:color w:val="1154CC"/>
                  <w:w w:val="95"/>
                  <w:position w:val="2"/>
                  <w:sz w:val="22"/>
                  <w:u w:val="thick" w:color="1154CC"/>
                </w:rPr>
                <w:t>templates</w:t>
              </w:r>
            </w:hyperlink>
            <w:r>
              <w:rPr>
                <w:rFonts w:ascii="Lucida Sans"/>
                <w:color w:val="1154CC"/>
                <w:spacing w:val="3"/>
                <w:w w:val="101"/>
                <w:position w:val="2"/>
                <w:sz w:val="22"/>
              </w:rPr>
              <w:t> </w:t>
            </w:r>
            <w:r>
              <w:rPr>
                <w:rFonts w:ascii="Lucida Sans"/>
                <w:color w:val="1154CC"/>
                <w:spacing w:val="3"/>
                <w:w w:val="101"/>
                <w:sz w:val="22"/>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3"/>
                <w:w w:val="101"/>
                <w:sz w:val="22"/>
              </w:rPr>
            </w:r>
            <w:r>
              <w:rPr>
                <w:rFonts w:ascii="Times New Roman"/>
                <w:color w:val="1154CC"/>
                <w:spacing w:val="3"/>
                <w:w w:val="101"/>
                <w:position w:val="2"/>
                <w:sz w:val="22"/>
              </w:rPr>
              <w:t> </w:t>
            </w:r>
            <w:r>
              <w:rPr>
                <w:rFonts w:ascii="Times New Roman"/>
                <w:color w:val="1154CC"/>
                <w:spacing w:val="6"/>
                <w:w w:val="101"/>
                <w:position w:val="2"/>
                <w:sz w:val="22"/>
              </w:rPr>
              <w:t> </w:t>
            </w:r>
            <w:r>
              <w:rPr>
                <w:rFonts w:ascii="Lucida Sans"/>
                <w:w w:val="95"/>
                <w:position w:val="2"/>
                <w:sz w:val="22"/>
              </w:rPr>
              <w:t>Sign</w:t>
            </w:r>
            <w:r>
              <w:rPr>
                <w:rFonts w:ascii="Lucida Sans"/>
                <w:spacing w:val="-30"/>
                <w:w w:val="95"/>
                <w:position w:val="2"/>
                <w:sz w:val="22"/>
              </w:rPr>
              <w:t> </w:t>
            </w:r>
            <w:r>
              <w:rPr>
                <w:rFonts w:ascii="Lucida Sans"/>
                <w:w w:val="95"/>
                <w:position w:val="2"/>
                <w:sz w:val="22"/>
              </w:rPr>
              <w:t>up</w:t>
            </w:r>
            <w:r>
              <w:rPr>
                <w:rFonts w:ascii="Lucida Sans"/>
                <w:spacing w:val="-29"/>
                <w:w w:val="95"/>
                <w:position w:val="2"/>
                <w:sz w:val="22"/>
              </w:rPr>
              <w:t> </w:t>
            </w:r>
            <w:r>
              <w:rPr>
                <w:rFonts w:ascii="Lucida Sans"/>
                <w:w w:val="95"/>
                <w:position w:val="2"/>
                <w:sz w:val="22"/>
              </w:rPr>
              <w:t>for</w:t>
            </w:r>
            <w:r>
              <w:rPr>
                <w:rFonts w:ascii="Lucida Sans"/>
                <w:spacing w:val="-29"/>
                <w:w w:val="95"/>
                <w:position w:val="2"/>
                <w:sz w:val="22"/>
              </w:rPr>
              <w:t> </w:t>
            </w:r>
            <w:r>
              <w:rPr>
                <w:rFonts w:ascii="Lucida Sans"/>
                <w:w w:val="95"/>
                <w:position w:val="2"/>
                <w:sz w:val="22"/>
              </w:rPr>
              <w:t>a</w:t>
            </w:r>
            <w:r>
              <w:rPr>
                <w:rFonts w:ascii="Lucida Sans"/>
                <w:color w:val="1154CC"/>
                <w:spacing w:val="-30"/>
                <w:w w:val="95"/>
                <w:position w:val="2"/>
                <w:sz w:val="22"/>
                <w:u w:val="thick" w:color="1154CC"/>
              </w:rPr>
              <w:t> </w:t>
            </w:r>
            <w:hyperlink r:id="rId16">
              <w:r>
                <w:rPr>
                  <w:rFonts w:ascii="Lucida Sans"/>
                  <w:color w:val="1154CC"/>
                  <w:w w:val="95"/>
                  <w:position w:val="2"/>
                  <w:sz w:val="22"/>
                  <w:u w:val="thick" w:color="1154CC"/>
                </w:rPr>
                <w:t>payroll</w:t>
              </w:r>
              <w:r>
                <w:rPr>
                  <w:rFonts w:ascii="Lucida Sans"/>
                  <w:color w:val="1154CC"/>
                  <w:spacing w:val="-29"/>
                  <w:w w:val="95"/>
                  <w:position w:val="2"/>
                  <w:sz w:val="22"/>
                  <w:u w:val="thick" w:color="1154CC"/>
                </w:rPr>
                <w:t> </w:t>
              </w:r>
              <w:r>
                <w:rPr>
                  <w:rFonts w:ascii="Lucida Sans"/>
                  <w:color w:val="1154CC"/>
                  <w:w w:val="95"/>
                  <w:position w:val="2"/>
                  <w:sz w:val="22"/>
                  <w:u w:val="thick" w:color="1154CC"/>
                </w:rPr>
                <w:t>service</w:t>
              </w:r>
            </w:hyperlink>
          </w:p>
        </w:tc>
      </w:tr>
      <w:tr>
        <w:trPr>
          <w:trHeight w:val="3009" w:hRule="atLeast"/>
        </w:trPr>
        <w:tc>
          <w:tcPr>
            <w:tcW w:w="1360" w:type="dxa"/>
          </w:tcPr>
          <w:p>
            <w:pPr>
              <w:pStyle w:val="TableParagraph"/>
              <w:rPr>
                <w:rFonts w:ascii="Times New Roman"/>
                <w:sz w:val="22"/>
              </w:rPr>
            </w:pPr>
          </w:p>
        </w:tc>
        <w:tc>
          <w:tcPr>
            <w:tcW w:w="8580" w:type="dxa"/>
          </w:tcPr>
          <w:p>
            <w:pPr>
              <w:pStyle w:val="TableParagraph"/>
              <w:spacing w:before="118"/>
              <w:ind w:left="100"/>
              <w:rPr>
                <w:rFonts w:ascii="Gill Sans MT"/>
                <w:b/>
                <w:sz w:val="22"/>
              </w:rPr>
            </w:pPr>
            <w:r>
              <w:rPr>
                <w:rFonts w:ascii="Gill Sans MT"/>
                <w:b/>
                <w:sz w:val="22"/>
              </w:rPr>
              <w:t>Step 6: Collect employee payroll forms.</w:t>
            </w:r>
          </w:p>
          <w:p>
            <w:pPr>
              <w:pStyle w:val="TableParagraph"/>
              <w:spacing w:before="10"/>
              <w:rPr>
                <w:sz w:val="29"/>
              </w:rPr>
            </w:pPr>
          </w:p>
          <w:p>
            <w:pPr>
              <w:pStyle w:val="TableParagraph"/>
              <w:spacing w:line="280" w:lineRule="auto"/>
              <w:ind w:left="100"/>
              <w:rPr>
                <w:rFonts w:ascii="Lucida Sans"/>
                <w:sz w:val="22"/>
              </w:rPr>
            </w:pPr>
            <w:r>
              <w:rPr>
                <w:rFonts w:ascii="Lucida Sans"/>
                <w:w w:val="95"/>
                <w:sz w:val="22"/>
              </w:rPr>
              <w:t>The</w:t>
            </w:r>
            <w:r>
              <w:rPr>
                <w:rFonts w:ascii="Lucida Sans"/>
                <w:spacing w:val="-39"/>
                <w:w w:val="95"/>
                <w:sz w:val="22"/>
              </w:rPr>
              <w:t> </w:t>
            </w:r>
            <w:r>
              <w:rPr>
                <w:rFonts w:ascii="Lucida Sans"/>
                <w:w w:val="95"/>
                <w:sz w:val="22"/>
              </w:rPr>
              <w:t>best</w:t>
            </w:r>
            <w:r>
              <w:rPr>
                <w:rFonts w:ascii="Lucida Sans"/>
                <w:spacing w:val="-39"/>
                <w:w w:val="95"/>
                <w:sz w:val="22"/>
              </w:rPr>
              <w:t> </w:t>
            </w:r>
            <w:r>
              <w:rPr>
                <w:rFonts w:ascii="Lucida Sans"/>
                <w:w w:val="95"/>
                <w:sz w:val="22"/>
              </w:rPr>
              <w:t>time</w:t>
            </w:r>
            <w:r>
              <w:rPr>
                <w:rFonts w:ascii="Lucida Sans"/>
                <w:spacing w:val="-38"/>
                <w:w w:val="95"/>
                <w:sz w:val="22"/>
              </w:rPr>
              <w:t> </w:t>
            </w:r>
            <w:r>
              <w:rPr>
                <w:rFonts w:ascii="Lucida Sans"/>
                <w:w w:val="95"/>
                <w:sz w:val="22"/>
              </w:rPr>
              <w:t>to</w:t>
            </w:r>
            <w:r>
              <w:rPr>
                <w:rFonts w:ascii="Lucida Sans"/>
                <w:spacing w:val="-39"/>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38"/>
                <w:w w:val="95"/>
                <w:sz w:val="22"/>
              </w:rPr>
              <w:t> </w:t>
            </w:r>
            <w:r>
              <w:rPr>
                <w:rFonts w:ascii="Lucida Sans"/>
                <w:w w:val="95"/>
                <w:sz w:val="22"/>
              </w:rPr>
              <w:t>forms</w:t>
            </w:r>
            <w:r>
              <w:rPr>
                <w:rFonts w:ascii="Lucida Sans"/>
                <w:spacing w:val="-39"/>
                <w:w w:val="95"/>
                <w:sz w:val="22"/>
              </w:rPr>
              <w:t> </w:t>
            </w:r>
            <w:r>
              <w:rPr>
                <w:rFonts w:ascii="Lucida Sans"/>
                <w:w w:val="95"/>
                <w:sz w:val="22"/>
              </w:rPr>
              <w:t>is</w:t>
            </w:r>
            <w:r>
              <w:rPr>
                <w:rFonts w:ascii="Lucida Sans"/>
                <w:spacing w:val="-39"/>
                <w:w w:val="95"/>
                <w:sz w:val="22"/>
              </w:rPr>
              <w:t> </w:t>
            </w:r>
            <w:r>
              <w:rPr>
                <w:rFonts w:ascii="Lucida Sans"/>
                <w:w w:val="95"/>
                <w:sz w:val="22"/>
              </w:rPr>
              <w:t>during</w:t>
            </w:r>
            <w:r>
              <w:rPr>
                <w:rFonts w:ascii="Lucida Sans"/>
                <w:spacing w:val="-38"/>
                <w:w w:val="95"/>
                <w:sz w:val="22"/>
              </w:rPr>
              <w:t> </w:t>
            </w:r>
            <w:r>
              <w:rPr>
                <w:rFonts w:ascii="Lucida Sans"/>
                <w:w w:val="95"/>
                <w:sz w:val="22"/>
              </w:rPr>
              <w:t>your</w:t>
            </w:r>
            <w:r>
              <w:rPr>
                <w:rFonts w:ascii="Lucida Sans"/>
                <w:spacing w:val="-39"/>
                <w:w w:val="95"/>
                <w:sz w:val="22"/>
              </w:rPr>
              <w:t> </w:t>
            </w:r>
            <w:r>
              <w:rPr>
                <w:rFonts w:ascii="Lucida Sans"/>
                <w:w w:val="95"/>
                <w:sz w:val="22"/>
              </w:rPr>
              <w:t>new</w:t>
            </w:r>
            <w:r>
              <w:rPr>
                <w:rFonts w:ascii="Lucida Sans"/>
                <w:spacing w:val="-38"/>
                <w:w w:val="95"/>
                <w:sz w:val="22"/>
              </w:rPr>
              <w:t> </w:t>
            </w:r>
            <w:r>
              <w:rPr>
                <w:rFonts w:ascii="Lucida Sans"/>
                <w:w w:val="95"/>
                <w:sz w:val="22"/>
              </w:rPr>
              <w:t>hire</w:t>
            </w:r>
            <w:r>
              <w:rPr>
                <w:rFonts w:ascii="Lucida Sans"/>
                <w:spacing w:val="-39"/>
                <w:w w:val="95"/>
                <w:sz w:val="22"/>
              </w:rPr>
              <w:t> </w:t>
            </w:r>
            <w:r>
              <w:rPr>
                <w:rFonts w:ascii="Lucida Sans"/>
                <w:w w:val="95"/>
                <w:sz w:val="22"/>
              </w:rPr>
              <w:t>orientation.</w:t>
            </w:r>
            <w:r>
              <w:rPr>
                <w:rFonts w:ascii="Lucida Sans"/>
                <w:spacing w:val="-39"/>
                <w:w w:val="95"/>
                <w:sz w:val="22"/>
              </w:rPr>
              <w:t> </w:t>
            </w:r>
            <w:r>
              <w:rPr>
                <w:rFonts w:ascii="Lucida Sans"/>
                <w:w w:val="95"/>
                <w:sz w:val="22"/>
              </w:rPr>
              <w:t>Required </w:t>
            </w:r>
            <w:r>
              <w:rPr>
                <w:rFonts w:ascii="Lucida Sans"/>
                <w:sz w:val="22"/>
              </w:rPr>
              <w:t>payroll</w:t>
            </w:r>
            <w:r>
              <w:rPr>
                <w:rFonts w:ascii="Lucida Sans"/>
                <w:spacing w:val="-25"/>
                <w:sz w:val="22"/>
              </w:rPr>
              <w:t> </w:t>
            </w:r>
            <w:r>
              <w:rPr>
                <w:rFonts w:ascii="Lucida Sans"/>
                <w:sz w:val="22"/>
              </w:rPr>
              <w:t>forms</w:t>
            </w:r>
            <w:r>
              <w:rPr>
                <w:rFonts w:ascii="Lucida Sans"/>
                <w:spacing w:val="-24"/>
                <w:sz w:val="22"/>
              </w:rPr>
              <w:t> </w:t>
            </w:r>
            <w:r>
              <w:rPr>
                <w:rFonts w:ascii="Lucida Sans"/>
                <w:sz w:val="22"/>
              </w:rPr>
              <w:t>for</w:t>
            </w:r>
            <w:r>
              <w:rPr>
                <w:rFonts w:ascii="Lucida Sans"/>
                <w:spacing w:val="-24"/>
                <w:sz w:val="22"/>
              </w:rPr>
              <w:t> </w:t>
            </w:r>
            <w:r>
              <w:rPr>
                <w:rFonts w:ascii="Lucida Sans"/>
                <w:sz w:val="22"/>
              </w:rPr>
              <w:t>Pennsylvania</w:t>
            </w:r>
            <w:r>
              <w:rPr>
                <w:rFonts w:ascii="Lucida Sans"/>
                <w:spacing w:val="-24"/>
                <w:sz w:val="22"/>
              </w:rPr>
              <w:t> </w:t>
            </w:r>
            <w:r>
              <w:rPr>
                <w:rFonts w:ascii="Lucida Sans"/>
                <w:sz w:val="22"/>
              </w:rPr>
              <w:t>employees</w:t>
            </w:r>
            <w:r>
              <w:rPr>
                <w:rFonts w:ascii="Lucida Sans"/>
                <w:spacing w:val="-24"/>
                <w:sz w:val="22"/>
              </w:rPr>
              <w:t> </w:t>
            </w:r>
            <w:r>
              <w:rPr>
                <w:rFonts w:ascii="Lucida Sans"/>
                <w:sz w:val="22"/>
              </w:rPr>
              <w:t>will</w:t>
            </w:r>
            <w:r>
              <w:rPr>
                <w:rFonts w:ascii="Lucida Sans"/>
                <w:spacing w:val="-24"/>
                <w:sz w:val="22"/>
              </w:rPr>
              <w:t> </w:t>
            </w:r>
            <w:r>
              <w:rPr>
                <w:rFonts w:ascii="Lucida Sans"/>
                <w:sz w:val="22"/>
              </w:rPr>
              <w:t>include:</w:t>
            </w:r>
          </w:p>
          <w:p>
            <w:pPr>
              <w:pStyle w:val="TableParagraph"/>
              <w:spacing w:before="30"/>
              <w:ind w:left="494"/>
              <w:rPr>
                <w:rFonts w:ascii="Lucida Sans"/>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7">
              <w:r>
                <w:rPr>
                  <w:rFonts w:ascii="Lucida Sans"/>
                  <w:color w:val="1154CC"/>
                  <w:spacing w:val="-3"/>
                  <w:position w:val="2"/>
                  <w:sz w:val="22"/>
                  <w:u w:val="thick" w:color="1154CC"/>
                </w:rPr>
                <w:t>W-4</w:t>
              </w:r>
            </w:hyperlink>
          </w:p>
          <w:p>
            <w:pPr>
              <w:pStyle w:val="TableParagraph"/>
              <w:spacing w:before="74"/>
              <w:ind w:left="494"/>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8">
              <w:r>
                <w:rPr>
                  <w:rFonts w:ascii="Lucida Sans"/>
                  <w:color w:val="1154CC"/>
                  <w:position w:val="2"/>
                  <w:sz w:val="22"/>
                  <w:u w:val="thick" w:color="1154CC"/>
                </w:rPr>
                <w:t>I-9</w:t>
              </w:r>
            </w:hyperlink>
          </w:p>
          <w:p>
            <w:pPr>
              <w:pStyle w:val="TableParagraph"/>
              <w:spacing w:before="74"/>
              <w:ind w:left="494"/>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9">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20"/>
                  <w:position w:val="2"/>
                  <w:sz w:val="22"/>
                  <w:u w:val="thick" w:color="1154CC"/>
                </w:rPr>
                <w:t> </w:t>
              </w:r>
              <w:r>
                <w:rPr>
                  <w:rFonts w:ascii="Lucida Sans"/>
                  <w:color w:val="1154CC"/>
                  <w:position w:val="2"/>
                  <w:sz w:val="22"/>
                  <w:u w:val="thick" w:color="1154CC"/>
                </w:rPr>
                <w:t>Form</w:t>
              </w:r>
            </w:hyperlink>
          </w:p>
          <w:p>
            <w:pPr>
              <w:pStyle w:val="TableParagraph"/>
              <w:spacing w:before="7"/>
              <w:rPr>
                <w:sz w:val="29"/>
              </w:rPr>
            </w:pPr>
          </w:p>
          <w:p>
            <w:pPr>
              <w:pStyle w:val="TableParagraph"/>
              <w:ind w:left="100"/>
              <w:rPr>
                <w:sz w:val="22"/>
              </w:rPr>
            </w:pPr>
            <w:r>
              <w:rPr>
                <w:sz w:val="22"/>
              </w:rPr>
              <w:t>Pennsylvania does not have any additional forms.</w:t>
            </w:r>
          </w:p>
        </w:tc>
      </w:tr>
      <w:tr>
        <w:trPr>
          <w:trHeight w:val="3530" w:hRule="atLeast"/>
        </w:trPr>
        <w:tc>
          <w:tcPr>
            <w:tcW w:w="1360" w:type="dxa"/>
          </w:tcPr>
          <w:p>
            <w:pPr>
              <w:pStyle w:val="TableParagraph"/>
              <w:rPr>
                <w:rFonts w:ascii="Times New Roman"/>
                <w:sz w:val="22"/>
              </w:rPr>
            </w:pPr>
          </w:p>
        </w:tc>
        <w:tc>
          <w:tcPr>
            <w:tcW w:w="8580" w:type="dxa"/>
          </w:tcPr>
          <w:p>
            <w:pPr>
              <w:pStyle w:val="TableParagraph"/>
              <w:spacing w:before="100"/>
              <w:ind w:left="100"/>
              <w:rPr>
                <w:rFonts w:ascii="Gill Sans MT"/>
                <w:b/>
                <w:sz w:val="22"/>
              </w:rPr>
            </w:pPr>
            <w:r>
              <w:rPr>
                <w:rFonts w:ascii="Gill Sans MT"/>
                <w:b/>
                <w:sz w:val="22"/>
              </w:rPr>
              <w:t>Step 6: Collect, review, and approve time sheets.</w:t>
            </w:r>
          </w:p>
          <w:p>
            <w:pPr>
              <w:pStyle w:val="TableParagraph"/>
              <w:spacing w:before="2"/>
              <w:rPr>
                <w:sz w:val="30"/>
              </w:rPr>
            </w:pPr>
          </w:p>
          <w:p>
            <w:pPr>
              <w:pStyle w:val="TableParagraph"/>
              <w:spacing w:line="273" w:lineRule="auto"/>
              <w:ind w:left="100"/>
              <w:rPr>
                <w:rFonts w:ascii="Lucida Sans" w:hAnsi="Lucida Sans"/>
                <w:sz w:val="22"/>
              </w:rPr>
            </w:pPr>
            <w:r>
              <w:rPr>
                <w:sz w:val="22"/>
              </w:rPr>
              <w:t>Make sure to do this a couple of days before payday, as Pennsylvania Wage Payment and Collection Law says employees must receive their wages no later than the specified payday. </w:t>
            </w:r>
            <w:r>
              <w:rPr>
                <w:rFonts w:ascii="Lucida Sans" w:hAnsi="Lucida Sans"/>
                <w:sz w:val="22"/>
              </w:rPr>
              <w:t>You’ll need to collect timesheets for all hourly employees and</w:t>
            </w:r>
          </w:p>
          <w:p>
            <w:pPr>
              <w:pStyle w:val="TableParagraph"/>
              <w:spacing w:line="280" w:lineRule="auto" w:before="10"/>
              <w:ind w:left="100"/>
              <w:rPr>
                <w:rFonts w:ascii="Lucida Sans" w:hAnsi="Lucida Sans"/>
                <w:sz w:val="22"/>
              </w:rPr>
            </w:pPr>
            <w:hyperlink r:id="rId20">
              <w:r>
                <w:rPr>
                  <w:rFonts w:ascii="Lucida Sans" w:hAnsi="Lucida Sans"/>
                  <w:color w:val="1154CC"/>
                  <w:w w:val="95"/>
                  <w:sz w:val="22"/>
                  <w:u w:val="thick" w:color="1154CC"/>
                </w:rPr>
                <w:t>non-exempt</w:t>
              </w:r>
              <w:r>
                <w:rPr>
                  <w:rFonts w:ascii="Lucida Sans" w:hAnsi="Lucida Sans"/>
                  <w:color w:val="1154CC"/>
                  <w:spacing w:val="-35"/>
                  <w:w w:val="95"/>
                  <w:sz w:val="22"/>
                  <w:u w:val="thick" w:color="1154CC"/>
                </w:rPr>
                <w:t> </w:t>
              </w:r>
              <w:r>
                <w:rPr>
                  <w:rFonts w:ascii="Lucida Sans" w:hAnsi="Lucida Sans"/>
                  <w:color w:val="1154CC"/>
                  <w:w w:val="95"/>
                  <w:sz w:val="22"/>
                  <w:u w:val="thick" w:color="1154CC"/>
                </w:rPr>
                <w:t>salaried</w:t>
              </w:r>
              <w:r>
                <w:rPr>
                  <w:rFonts w:ascii="Lucida Sans" w:hAnsi="Lucida Sans"/>
                  <w:color w:val="1154CC"/>
                  <w:spacing w:val="-35"/>
                  <w:w w:val="95"/>
                  <w:sz w:val="22"/>
                  <w:u w:val="thick" w:color="1154CC"/>
                </w:rPr>
                <w:t> </w:t>
              </w:r>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7"/>
                <w:w w:val="95"/>
                <w:sz w:val="22"/>
              </w:rPr>
              <w:t> </w:t>
            </w:r>
            <w:r>
              <w:rPr>
                <w:rFonts w:ascii="Lucida Sans" w:hAnsi="Lucida Sans"/>
                <w:spacing w:val="-6"/>
                <w:w w:val="95"/>
                <w:sz w:val="22"/>
              </w:rPr>
              <w:t>To</w:t>
            </w:r>
            <w:r>
              <w:rPr>
                <w:rFonts w:ascii="Lucida Sans" w:hAnsi="Lucida Sans"/>
                <w:spacing w:val="-35"/>
                <w:w w:val="95"/>
                <w:sz w:val="22"/>
              </w:rPr>
              <w:t> </w:t>
            </w:r>
            <w:r>
              <w:rPr>
                <w:rFonts w:ascii="Lucida Sans" w:hAnsi="Lucida Sans"/>
                <w:w w:val="95"/>
                <w:sz w:val="22"/>
              </w:rPr>
              <w:t>do</w:t>
            </w:r>
            <w:r>
              <w:rPr>
                <w:rFonts w:ascii="Lucida Sans" w:hAnsi="Lucida Sans"/>
                <w:spacing w:val="-35"/>
                <w:w w:val="95"/>
                <w:sz w:val="22"/>
              </w:rPr>
              <w:t> </w:t>
            </w:r>
            <w:r>
              <w:rPr>
                <w:rFonts w:ascii="Lucida Sans" w:hAnsi="Lucida Sans"/>
                <w:w w:val="95"/>
                <w:sz w:val="22"/>
              </w:rPr>
              <w:t>this,</w:t>
            </w:r>
            <w:r>
              <w:rPr>
                <w:rFonts w:ascii="Lucida Sans" w:hAnsi="Lucida Sans"/>
                <w:spacing w:val="-34"/>
                <w:w w:val="95"/>
                <w:sz w:val="22"/>
              </w:rPr>
              <w:t> </w:t>
            </w:r>
            <w:r>
              <w:rPr>
                <w:rFonts w:ascii="Lucida Sans" w:hAnsi="Lucida Sans"/>
                <w:w w:val="95"/>
                <w:sz w:val="22"/>
              </w:rPr>
              <w:t>you</w:t>
            </w:r>
            <w:r>
              <w:rPr>
                <w:rFonts w:ascii="Lucida Sans" w:hAnsi="Lucida Sans"/>
                <w:spacing w:val="-35"/>
                <w:w w:val="95"/>
                <w:sz w:val="22"/>
              </w:rPr>
              <w:t> </w:t>
            </w:r>
            <w:r>
              <w:rPr>
                <w:rFonts w:ascii="Lucida Sans" w:hAnsi="Lucida Sans"/>
                <w:w w:val="95"/>
                <w:sz w:val="22"/>
              </w:rPr>
              <w:t>have</w:t>
            </w:r>
            <w:r>
              <w:rPr>
                <w:rFonts w:ascii="Lucida Sans" w:hAnsi="Lucida Sans"/>
                <w:spacing w:val="-32"/>
                <w:w w:val="95"/>
                <w:sz w:val="22"/>
              </w:rPr>
              <w:t> </w:t>
            </w:r>
            <w:r>
              <w:rPr>
                <w:rFonts w:ascii="Lucida Sans" w:hAnsi="Lucida Sans"/>
                <w:w w:val="95"/>
                <w:sz w:val="22"/>
              </w:rPr>
              <w:t>three</w:t>
            </w:r>
            <w:r>
              <w:rPr>
                <w:rFonts w:ascii="Lucida Sans" w:hAnsi="Lucida Sans"/>
                <w:spacing w:val="-35"/>
                <w:w w:val="95"/>
                <w:sz w:val="22"/>
              </w:rPr>
              <w:t> </w:t>
            </w:r>
            <w:r>
              <w:rPr>
                <w:rFonts w:ascii="Lucida Sans" w:hAnsi="Lucida Sans"/>
                <w:w w:val="95"/>
                <w:sz w:val="22"/>
              </w:rPr>
              <w:t>options</w:t>
            </w:r>
            <w:r>
              <w:rPr>
                <w:rFonts w:ascii="Lucida Sans" w:hAnsi="Lucida Sans"/>
                <w:spacing w:val="-35"/>
                <w:w w:val="95"/>
                <w:sz w:val="22"/>
              </w:rPr>
              <w:t> </w:t>
            </w:r>
            <w:r>
              <w:rPr>
                <w:rFonts w:ascii="Lucida Sans" w:hAnsi="Lucida Sans"/>
                <w:w w:val="95"/>
                <w:sz w:val="22"/>
              </w:rPr>
              <w:t>to</w:t>
            </w:r>
            <w:r>
              <w:rPr>
                <w:rFonts w:ascii="Lucida Sans" w:hAnsi="Lucida Sans"/>
                <w:spacing w:val="-34"/>
                <w:w w:val="95"/>
                <w:sz w:val="22"/>
              </w:rPr>
              <w:t> </w:t>
            </w:r>
            <w:r>
              <w:rPr>
                <w:rFonts w:ascii="Lucida Sans" w:hAnsi="Lucida Sans"/>
                <w:w w:val="95"/>
                <w:sz w:val="22"/>
              </w:rPr>
              <w:t>use</w:t>
            </w:r>
            <w:r>
              <w:rPr>
                <w:rFonts w:ascii="Lucida Sans" w:hAnsi="Lucida Sans"/>
                <w:spacing w:val="-35"/>
                <w:w w:val="95"/>
                <w:sz w:val="22"/>
              </w:rPr>
              <w:t> </w:t>
            </w:r>
            <w:r>
              <w:rPr>
                <w:rFonts w:ascii="Lucida Sans" w:hAnsi="Lucida Sans"/>
                <w:w w:val="95"/>
                <w:sz w:val="22"/>
              </w:rPr>
              <w:t>(check</w:t>
            </w:r>
            <w:r>
              <w:rPr>
                <w:rFonts w:ascii="Lucida Sans" w:hAnsi="Lucida Sans"/>
                <w:spacing w:val="-35"/>
                <w:w w:val="95"/>
                <w:sz w:val="22"/>
              </w:rPr>
              <w:t> </w:t>
            </w:r>
            <w:r>
              <w:rPr>
                <w:rFonts w:ascii="Lucida Sans" w:hAnsi="Lucida Sans"/>
                <w:w w:val="95"/>
                <w:sz w:val="22"/>
              </w:rPr>
              <w:t>off </w:t>
            </w:r>
            <w:r>
              <w:rPr>
                <w:rFonts w:ascii="Lucida Sans" w:hAnsi="Lucida Sans"/>
                <w:sz w:val="22"/>
              </w:rPr>
              <w:t>which</w:t>
            </w:r>
            <w:r>
              <w:rPr>
                <w:rFonts w:ascii="Lucida Sans" w:hAnsi="Lucida Sans"/>
                <w:spacing w:val="-27"/>
                <w:sz w:val="22"/>
              </w:rPr>
              <w:t> </w:t>
            </w:r>
            <w:r>
              <w:rPr>
                <w:rFonts w:ascii="Lucida Sans" w:hAnsi="Lucida Sans"/>
                <w:sz w:val="22"/>
              </w:rPr>
              <w:t>option</w:t>
            </w:r>
            <w:r>
              <w:rPr>
                <w:rFonts w:ascii="Lucida Sans" w:hAnsi="Lucida Sans"/>
                <w:spacing w:val="-27"/>
                <w:sz w:val="22"/>
              </w:rPr>
              <w:t> </w:t>
            </w:r>
            <w:r>
              <w:rPr>
                <w:rFonts w:ascii="Lucida Sans" w:hAnsi="Lucida Sans"/>
                <w:sz w:val="22"/>
              </w:rPr>
              <w:t>you’re</w:t>
            </w:r>
            <w:r>
              <w:rPr>
                <w:rFonts w:ascii="Lucida Sans" w:hAnsi="Lucida Sans"/>
                <w:spacing w:val="-27"/>
                <w:sz w:val="22"/>
              </w:rPr>
              <w:t> </w:t>
            </w:r>
            <w:r>
              <w:rPr>
                <w:rFonts w:ascii="Lucida Sans" w:hAnsi="Lucida Sans"/>
                <w:sz w:val="22"/>
              </w:rPr>
              <w:t>electing</w:t>
            </w:r>
            <w:r>
              <w:rPr>
                <w:rFonts w:ascii="Lucida Sans" w:hAnsi="Lucida Sans"/>
                <w:spacing w:val="-27"/>
                <w:sz w:val="22"/>
              </w:rPr>
              <w:t> </w:t>
            </w:r>
            <w:r>
              <w:rPr>
                <w:rFonts w:ascii="Lucida Sans" w:hAnsi="Lucida Sans"/>
                <w:sz w:val="22"/>
              </w:rPr>
              <w:t>to</w:t>
            </w:r>
            <w:r>
              <w:rPr>
                <w:rFonts w:ascii="Lucida Sans" w:hAnsi="Lucida Sans"/>
                <w:spacing w:val="-27"/>
                <w:sz w:val="22"/>
              </w:rPr>
              <w:t> </w:t>
            </w:r>
            <w:r>
              <w:rPr>
                <w:rFonts w:ascii="Lucida Sans" w:hAnsi="Lucida Sans"/>
                <w:sz w:val="22"/>
              </w:rPr>
              <w:t>use</w:t>
            </w:r>
            <w:r>
              <w:rPr>
                <w:rFonts w:ascii="Lucida Sans" w:hAnsi="Lucida Sans"/>
                <w:spacing w:val="-27"/>
                <w:sz w:val="22"/>
              </w:rPr>
              <w:t> </w:t>
            </w:r>
            <w:r>
              <w:rPr>
                <w:rFonts w:ascii="Lucida Sans" w:hAnsi="Lucida Sans"/>
                <w:sz w:val="22"/>
              </w:rPr>
              <w:t>for</w:t>
            </w:r>
            <w:r>
              <w:rPr>
                <w:rFonts w:ascii="Lucida Sans" w:hAnsi="Lucida Sans"/>
                <w:spacing w:val="-26"/>
                <w:sz w:val="22"/>
              </w:rPr>
              <w:t> </w:t>
            </w:r>
            <w:r>
              <w:rPr>
                <w:rFonts w:ascii="Lucida Sans" w:hAnsi="Lucida Sans"/>
                <w:sz w:val="22"/>
              </w:rPr>
              <w:t>tracking</w:t>
            </w:r>
            <w:r>
              <w:rPr>
                <w:rFonts w:ascii="Lucida Sans" w:hAnsi="Lucida Sans"/>
                <w:spacing w:val="-27"/>
                <w:sz w:val="22"/>
              </w:rPr>
              <w:t> </w:t>
            </w:r>
            <w:r>
              <w:rPr>
                <w:rFonts w:ascii="Lucida Sans" w:hAnsi="Lucida Sans"/>
                <w:sz w:val="22"/>
              </w:rPr>
              <w:t>purposes):</w:t>
            </w:r>
          </w:p>
          <w:p>
            <w:pPr>
              <w:pStyle w:val="TableParagraph"/>
              <w:spacing w:before="4"/>
              <w:rPr>
                <w:sz w:val="23"/>
              </w:rPr>
            </w:pPr>
          </w:p>
          <w:p>
            <w:pPr>
              <w:pStyle w:val="TableParagraph"/>
              <w:spacing w:before="1"/>
              <w:ind w:left="494"/>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 </w:t>
            </w:r>
            <w:hyperlink r:id="rId21">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4"/>
              <w:ind w:left="494"/>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2"/>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spacing w:val="-21"/>
                <w:position w:val="2"/>
                <w:sz w:val="22"/>
              </w:rPr>
              <w:t> </w:t>
            </w:r>
            <w:hyperlink r:id="rId22">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1"/>
                  <w:position w:val="2"/>
                  <w:sz w:val="22"/>
                  <w:u w:val="thick" w:color="1154CC"/>
                </w:rPr>
                <w:t> </w:t>
              </w:r>
              <w:r>
                <w:rPr>
                  <w:rFonts w:ascii="Lucida Sans"/>
                  <w:color w:val="1154CC"/>
                  <w:position w:val="2"/>
                  <w:sz w:val="22"/>
                  <w:u w:val="thick" w:color="1154CC"/>
                </w:rPr>
                <w:t>attendance</w:t>
              </w:r>
              <w:r>
                <w:rPr>
                  <w:rFonts w:ascii="Lucida Sans"/>
                  <w:color w:val="1154CC"/>
                  <w:spacing w:val="-21"/>
                  <w:position w:val="2"/>
                  <w:sz w:val="22"/>
                  <w:u w:val="thick" w:color="1154CC"/>
                </w:rPr>
                <w:t> </w:t>
              </w:r>
              <w:r>
                <w:rPr>
                  <w:rFonts w:ascii="Lucida Sans"/>
                  <w:color w:val="1154CC"/>
                  <w:position w:val="2"/>
                  <w:sz w:val="22"/>
                  <w:u w:val="thick" w:color="1154CC"/>
                </w:rPr>
                <w:t>software</w:t>
              </w:r>
            </w:hyperlink>
          </w:p>
          <w:p>
            <w:pPr>
              <w:pStyle w:val="TableParagraph"/>
              <w:spacing w:before="74"/>
              <w:ind w:left="494"/>
              <w:rPr>
                <w:rFonts w:ascii="Lucida Sans"/>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4"/>
                <w:position w:val="2"/>
                <w:sz w:val="22"/>
              </w:rPr>
              <w:t> </w:t>
            </w:r>
            <w:r>
              <w:rPr>
                <w:rFonts w:ascii="Lucida Sans"/>
                <w:position w:val="2"/>
                <w:sz w:val="22"/>
              </w:rPr>
              <w:t>payroll</w:t>
            </w:r>
            <w:r>
              <w:rPr>
                <w:rFonts w:ascii="Lucida Sans"/>
                <w:spacing w:val="-24"/>
                <w:position w:val="2"/>
                <w:sz w:val="22"/>
              </w:rPr>
              <w:t> </w:t>
            </w:r>
            <w:r>
              <w:rPr>
                <w:rFonts w:ascii="Lucida Sans"/>
                <w:position w:val="2"/>
                <w:sz w:val="22"/>
              </w:rPr>
              <w:t>service</w:t>
            </w:r>
            <w:r>
              <w:rPr>
                <w:rFonts w:ascii="Lucida Sans"/>
                <w:spacing w:val="-24"/>
                <w:position w:val="2"/>
                <w:sz w:val="22"/>
              </w:rPr>
              <w:t> </w:t>
            </w:r>
            <w:r>
              <w:rPr>
                <w:rFonts w:ascii="Lucida Sans"/>
                <w:position w:val="2"/>
                <w:sz w:val="22"/>
              </w:rPr>
              <w:t>that</w:t>
            </w:r>
            <w:r>
              <w:rPr>
                <w:rFonts w:ascii="Lucida Sans"/>
                <w:spacing w:val="-23"/>
                <w:position w:val="2"/>
                <w:sz w:val="22"/>
              </w:rPr>
              <w:t> </w:t>
            </w:r>
            <w:r>
              <w:rPr>
                <w:rFonts w:ascii="Lucida Sans"/>
                <w:position w:val="2"/>
                <w:sz w:val="22"/>
              </w:rPr>
              <w:t>has</w:t>
            </w:r>
            <w:r>
              <w:rPr>
                <w:rFonts w:ascii="Lucida Sans"/>
                <w:spacing w:val="-24"/>
                <w:position w:val="2"/>
                <w:sz w:val="22"/>
              </w:rPr>
              <w:t> </w:t>
            </w:r>
            <w:r>
              <w:rPr>
                <w:rFonts w:ascii="Lucida Sans"/>
                <w:position w:val="2"/>
                <w:sz w:val="22"/>
              </w:rPr>
              <w:t>a</w:t>
            </w:r>
            <w:r>
              <w:rPr>
                <w:rFonts w:ascii="Lucida Sans"/>
                <w:spacing w:val="-24"/>
                <w:position w:val="2"/>
                <w:sz w:val="22"/>
              </w:rPr>
              <w:t> </w:t>
            </w:r>
            <w:r>
              <w:rPr>
                <w:rFonts w:ascii="Lucida Sans"/>
                <w:position w:val="2"/>
                <w:sz w:val="22"/>
              </w:rPr>
              <w:t>time</w:t>
            </w:r>
            <w:r>
              <w:rPr>
                <w:rFonts w:ascii="Lucida Sans"/>
                <w:spacing w:val="-23"/>
                <w:position w:val="2"/>
                <w:sz w:val="22"/>
              </w:rPr>
              <w:t> </w:t>
            </w:r>
            <w:r>
              <w:rPr>
                <w:rFonts w:ascii="Lucida Sans"/>
                <w:position w:val="2"/>
                <w:sz w:val="22"/>
              </w:rPr>
              <w:t>and</w:t>
            </w:r>
            <w:r>
              <w:rPr>
                <w:rFonts w:ascii="Lucida Sans"/>
                <w:spacing w:val="-24"/>
                <w:position w:val="2"/>
                <w:sz w:val="22"/>
              </w:rPr>
              <w:t> </w:t>
            </w:r>
            <w:r>
              <w:rPr>
                <w:rFonts w:ascii="Lucida Sans"/>
                <w:position w:val="2"/>
                <w:sz w:val="22"/>
              </w:rPr>
              <w:t>attendance</w:t>
            </w:r>
            <w:r>
              <w:rPr>
                <w:rFonts w:ascii="Lucida Sans"/>
                <w:spacing w:val="-24"/>
                <w:position w:val="2"/>
                <w:sz w:val="22"/>
              </w:rPr>
              <w:t> </w:t>
            </w:r>
            <w:r>
              <w:rPr>
                <w:rFonts w:ascii="Lucida Sans"/>
                <w:position w:val="2"/>
                <w:sz w:val="22"/>
              </w:rPr>
              <w:t>system</w:t>
            </w:r>
          </w:p>
        </w:tc>
      </w:tr>
      <w:tr>
        <w:trPr>
          <w:trHeight w:val="630" w:hRule="atLeast"/>
        </w:trPr>
        <w:tc>
          <w:tcPr>
            <w:tcW w:w="1360" w:type="dxa"/>
          </w:tcPr>
          <w:p>
            <w:pPr>
              <w:pStyle w:val="TableParagraph"/>
              <w:rPr>
                <w:rFonts w:ascii="Times New Roman"/>
                <w:sz w:val="22"/>
              </w:rPr>
            </w:pPr>
          </w:p>
        </w:tc>
        <w:tc>
          <w:tcPr>
            <w:tcW w:w="8580" w:type="dxa"/>
          </w:tcPr>
          <w:p>
            <w:pPr>
              <w:pStyle w:val="TableParagraph"/>
              <w:spacing w:before="105"/>
              <w:ind w:left="100"/>
              <w:rPr>
                <w:rFonts w:ascii="Gill Sans MT"/>
                <w:b/>
                <w:sz w:val="22"/>
              </w:rPr>
            </w:pPr>
            <w:r>
              <w:rPr>
                <w:rFonts w:ascii="Gill Sans MT"/>
                <w:b/>
                <w:sz w:val="22"/>
              </w:rPr>
              <w:t>Step 7: Calculate payroll (including taxes) and pay employees.</w:t>
            </w:r>
          </w:p>
        </w:tc>
      </w:tr>
    </w:tbl>
    <w:p>
      <w:pPr>
        <w:spacing w:after="0"/>
        <w:rPr>
          <w:rFonts w:ascii="Gill Sans MT"/>
          <w:sz w:val="22"/>
        </w:rPr>
        <w:sectPr>
          <w:pgSz w:w="12240" w:h="15840"/>
          <w:pgMar w:header="0" w:footer="687" w:top="560" w:bottom="880" w:left="1000" w:right="10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580"/>
      </w:tblGrid>
      <w:tr>
        <w:trPr>
          <w:trHeight w:val="2310" w:hRule="atLeast"/>
        </w:trPr>
        <w:tc>
          <w:tcPr>
            <w:tcW w:w="1360" w:type="dxa"/>
          </w:tcPr>
          <w:p>
            <w:pPr>
              <w:pStyle w:val="TableParagraph"/>
              <w:rPr>
                <w:rFonts w:ascii="Times New Roman"/>
                <w:sz w:val="22"/>
              </w:rPr>
            </w:pPr>
          </w:p>
        </w:tc>
        <w:tc>
          <w:tcPr>
            <w:tcW w:w="8580" w:type="dxa"/>
          </w:tcPr>
          <w:p>
            <w:pPr>
              <w:pStyle w:val="TableParagraph"/>
              <w:spacing w:before="107"/>
              <w:ind w:left="100"/>
              <w:rPr>
                <w:rFonts w:ascii="Lucida Sans"/>
                <w:i/>
                <w:sz w:val="22"/>
              </w:rPr>
            </w:pPr>
            <w:r>
              <w:rPr>
                <w:rFonts w:ascii="Lucida Sans"/>
                <w:i/>
                <w:sz w:val="22"/>
              </w:rPr>
              <w:t>You will need to calculate:</w:t>
            </w:r>
          </w:p>
          <w:p>
            <w:pPr>
              <w:pStyle w:val="TableParagraph"/>
              <w:spacing w:before="214"/>
              <w:ind w:left="494"/>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Payroll tax</w:t>
            </w:r>
            <w:r>
              <w:rPr>
                <w:rFonts w:ascii="Lucida Sans"/>
                <w:spacing w:val="-36"/>
                <w:position w:val="2"/>
                <w:sz w:val="22"/>
              </w:rPr>
              <w:t> </w:t>
            </w:r>
            <w:r>
              <w:rPr>
                <w:rFonts w:ascii="Lucida Sans"/>
                <w:position w:val="2"/>
                <w:sz w:val="22"/>
              </w:rPr>
              <w:t>payments</w:t>
            </w:r>
          </w:p>
          <w:p>
            <w:pPr>
              <w:pStyle w:val="TableParagraph"/>
              <w:spacing w:line="290" w:lineRule="auto" w:before="56"/>
              <w:ind w:left="494" w:right="4715"/>
              <w:rPr>
                <w:rFonts w:ascii="Lucida Sans"/>
                <w:sz w:val="22"/>
              </w:rPr>
            </w:pPr>
            <w:r>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Employee</w:t>
            </w:r>
            <w:r>
              <w:rPr>
                <w:rFonts w:ascii="Lucida Sans"/>
                <w:spacing w:val="-46"/>
                <w:w w:val="95"/>
                <w:position w:val="2"/>
                <w:sz w:val="22"/>
              </w:rPr>
              <w:t> </w:t>
            </w:r>
            <w:r>
              <w:rPr>
                <w:rFonts w:ascii="Lucida Sans"/>
                <w:w w:val="95"/>
                <w:position w:val="2"/>
                <w:sz w:val="22"/>
              </w:rPr>
              <w:t>paycheck</w:t>
            </w:r>
            <w:r>
              <w:rPr>
                <w:rFonts w:ascii="Lucida Sans"/>
                <w:spacing w:val="-46"/>
                <w:w w:val="95"/>
                <w:position w:val="2"/>
                <w:sz w:val="22"/>
              </w:rPr>
              <w:t> </w:t>
            </w:r>
            <w:r>
              <w:rPr>
                <w:rFonts w:ascii="Lucida Sans"/>
                <w:w w:val="95"/>
                <w:position w:val="2"/>
                <w:sz w:val="22"/>
              </w:rPr>
              <w:t>amounts</w:t>
            </w:r>
            <w:r>
              <w:rPr>
                <w:rFonts w:ascii="Lucida Sans"/>
                <w:w w:val="101"/>
                <w:position w:val="2"/>
                <w:sz w:val="22"/>
              </w:rPr>
              <w:t> </w:t>
            </w:r>
            <w:r>
              <w:rPr>
                <w:rFonts w:ascii="Lucida Sans"/>
                <w:w w:val="101"/>
                <w:sz w:val="22"/>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101"/>
                <w:sz w:val="22"/>
              </w:rPr>
            </w:r>
            <w:r>
              <w:rPr>
                <w:rFonts w:ascii="Times New Roman"/>
                <w:w w:val="101"/>
                <w:position w:val="2"/>
                <w:sz w:val="22"/>
              </w:rPr>
              <w:t> </w:t>
            </w:r>
            <w:r>
              <w:rPr>
                <w:rFonts w:ascii="Times New Roman"/>
                <w:spacing w:val="12"/>
                <w:w w:val="101"/>
                <w:position w:val="2"/>
                <w:sz w:val="22"/>
              </w:rPr>
              <w:t> </w:t>
            </w:r>
            <w:r>
              <w:rPr>
                <w:rFonts w:ascii="Lucida Sans"/>
                <w:position w:val="2"/>
                <w:sz w:val="22"/>
              </w:rPr>
              <w:t>Paid</w:t>
            </w:r>
            <w:r>
              <w:rPr>
                <w:rFonts w:ascii="Lucida Sans"/>
                <w:spacing w:val="-25"/>
                <w:position w:val="2"/>
                <w:sz w:val="22"/>
              </w:rPr>
              <w:t> </w:t>
            </w:r>
            <w:r>
              <w:rPr>
                <w:rFonts w:ascii="Lucida Sans"/>
                <w:position w:val="2"/>
                <w:sz w:val="22"/>
              </w:rPr>
              <w:t>time</w:t>
            </w:r>
            <w:r>
              <w:rPr>
                <w:rFonts w:ascii="Lucida Sans"/>
                <w:spacing w:val="-24"/>
                <w:position w:val="2"/>
                <w:sz w:val="22"/>
              </w:rPr>
              <w:t> </w:t>
            </w:r>
            <w:r>
              <w:rPr>
                <w:rFonts w:ascii="Lucida Sans"/>
                <w:position w:val="2"/>
                <w:sz w:val="22"/>
              </w:rPr>
              <w:t>off</w:t>
            </w:r>
            <w:r>
              <w:rPr>
                <w:rFonts w:ascii="Lucida Sans"/>
                <w:spacing w:val="-24"/>
                <w:position w:val="2"/>
                <w:sz w:val="22"/>
              </w:rPr>
              <w:t> </w:t>
            </w:r>
            <w:r>
              <w:rPr>
                <w:rFonts w:ascii="Lucida Sans"/>
                <w:position w:val="2"/>
                <w:sz w:val="22"/>
              </w:rPr>
              <w:t>balances</w:t>
            </w:r>
          </w:p>
          <w:p>
            <w:pPr>
              <w:pStyle w:val="TableParagraph"/>
              <w:spacing w:line="264" w:lineRule="auto" w:before="134"/>
              <w:ind w:left="100" w:right="109"/>
              <w:rPr>
                <w:rFonts w:ascii="Lucida Sans"/>
                <w:sz w:val="22"/>
              </w:rPr>
            </w:pPr>
            <w:r>
              <w:rPr>
                <w:rFonts w:ascii="Lucida Sans"/>
                <w:spacing w:val="-3"/>
                <w:w w:val="95"/>
                <w:sz w:val="22"/>
              </w:rPr>
              <w:t>You</w:t>
            </w:r>
            <w:r>
              <w:rPr>
                <w:rFonts w:ascii="Lucida Sans"/>
                <w:spacing w:val="-30"/>
                <w:w w:val="95"/>
                <w:sz w:val="22"/>
              </w:rPr>
              <w:t> </w:t>
            </w:r>
            <w:r>
              <w:rPr>
                <w:rFonts w:ascii="Lucida Sans"/>
                <w:w w:val="95"/>
                <w:sz w:val="22"/>
              </w:rPr>
              <w:t>can</w:t>
            </w:r>
            <w:r>
              <w:rPr>
                <w:rFonts w:ascii="Lucida Sans"/>
                <w:spacing w:val="-30"/>
                <w:w w:val="95"/>
                <w:sz w:val="22"/>
              </w:rPr>
              <w:t> </w:t>
            </w:r>
            <w:r>
              <w:rPr>
                <w:rFonts w:ascii="Lucida Sans"/>
                <w:w w:val="95"/>
                <w:sz w:val="22"/>
              </w:rPr>
              <w:t>choose</w:t>
            </w:r>
            <w:r>
              <w:rPr>
                <w:rFonts w:ascii="Lucida Sans"/>
                <w:spacing w:val="-30"/>
                <w:w w:val="95"/>
                <w:sz w:val="22"/>
              </w:rPr>
              <w:t> </w:t>
            </w:r>
            <w:r>
              <w:rPr>
                <w:rFonts w:ascii="Lucida Sans"/>
                <w:w w:val="95"/>
                <w:sz w:val="22"/>
              </w:rPr>
              <w:t>to</w:t>
            </w:r>
            <w:r>
              <w:rPr>
                <w:rFonts w:ascii="Lucida Sans"/>
                <w:spacing w:val="-30"/>
                <w:w w:val="95"/>
                <w:sz w:val="22"/>
              </w:rPr>
              <w:t> </w:t>
            </w:r>
            <w:hyperlink r:id="rId23">
              <w:r>
                <w:rPr>
                  <w:rFonts w:ascii="Lucida Sans"/>
                  <w:color w:val="1154CC"/>
                  <w:w w:val="95"/>
                  <w:sz w:val="22"/>
                  <w:u w:val="thick" w:color="1154CC"/>
                </w:rPr>
                <w:t>pay</w:t>
              </w:r>
              <w:r>
                <w:rPr>
                  <w:rFonts w:ascii="Lucida Sans"/>
                  <w:color w:val="1154CC"/>
                  <w:spacing w:val="-30"/>
                  <w:w w:val="95"/>
                  <w:sz w:val="22"/>
                  <w:u w:val="thick" w:color="1154CC"/>
                </w:rPr>
                <w:t> </w:t>
              </w:r>
              <w:r>
                <w:rPr>
                  <w:rFonts w:ascii="Lucida Sans"/>
                  <w:color w:val="1154CC"/>
                  <w:w w:val="95"/>
                  <w:sz w:val="22"/>
                  <w:u w:val="thick" w:color="1154CC"/>
                </w:rPr>
                <w:t>employees</w:t>
              </w:r>
              <w:r>
                <w:rPr>
                  <w:rFonts w:ascii="Lucida Sans"/>
                  <w:color w:val="1154CC"/>
                  <w:spacing w:val="-30"/>
                  <w:w w:val="95"/>
                  <w:sz w:val="22"/>
                  <w:u w:val="thick" w:color="1154CC"/>
                </w:rPr>
                <w:t> </w:t>
              </w:r>
              <w:r>
                <w:rPr>
                  <w:rFonts w:ascii="Lucida Sans"/>
                  <w:color w:val="1154CC"/>
                  <w:w w:val="95"/>
                  <w:sz w:val="22"/>
                  <w:u w:val="thick" w:color="1154CC"/>
                </w:rPr>
                <w:t>in</w:t>
              </w:r>
              <w:r>
                <w:rPr>
                  <w:rFonts w:ascii="Lucida Sans"/>
                  <w:color w:val="1154CC"/>
                  <w:spacing w:val="-29"/>
                  <w:w w:val="95"/>
                  <w:sz w:val="22"/>
                  <w:u w:val="thick" w:color="1154CC"/>
                </w:rPr>
                <w:t> </w:t>
              </w:r>
              <w:r>
                <w:rPr>
                  <w:rFonts w:ascii="Lucida Sans"/>
                  <w:color w:val="1154CC"/>
                  <w:w w:val="95"/>
                  <w:sz w:val="22"/>
                  <w:u w:val="thick" w:color="1154CC"/>
                </w:rPr>
                <w:t>a</w:t>
              </w:r>
              <w:r>
                <w:rPr>
                  <w:rFonts w:ascii="Lucida Sans"/>
                  <w:color w:val="1154CC"/>
                  <w:spacing w:val="-30"/>
                  <w:w w:val="95"/>
                  <w:sz w:val="22"/>
                  <w:u w:val="thick" w:color="1154CC"/>
                </w:rPr>
                <w:t> </w:t>
              </w:r>
              <w:r>
                <w:rPr>
                  <w:rFonts w:ascii="Lucida Sans"/>
                  <w:color w:val="1154CC"/>
                  <w:w w:val="95"/>
                  <w:sz w:val="22"/>
                  <w:u w:val="thick" w:color="1154CC"/>
                </w:rPr>
                <w:t>number</w:t>
              </w:r>
              <w:r>
                <w:rPr>
                  <w:rFonts w:ascii="Lucida Sans"/>
                  <w:color w:val="1154CC"/>
                  <w:spacing w:val="-30"/>
                  <w:w w:val="95"/>
                  <w:sz w:val="22"/>
                  <w:u w:val="thick" w:color="1154CC"/>
                </w:rPr>
                <w:t> </w:t>
              </w:r>
              <w:r>
                <w:rPr>
                  <w:rFonts w:ascii="Lucida Sans"/>
                  <w:color w:val="1154CC"/>
                  <w:w w:val="95"/>
                  <w:sz w:val="22"/>
                  <w:u w:val="thick" w:color="1154CC"/>
                </w:rPr>
                <w:t>of</w:t>
              </w:r>
              <w:r>
                <w:rPr>
                  <w:rFonts w:ascii="Lucida Sans"/>
                  <w:color w:val="1154CC"/>
                  <w:spacing w:val="-30"/>
                  <w:w w:val="95"/>
                  <w:sz w:val="22"/>
                  <w:u w:val="thick" w:color="1154CC"/>
                </w:rPr>
                <w:t> </w:t>
              </w:r>
              <w:r>
                <w:rPr>
                  <w:rFonts w:ascii="Lucida Sans"/>
                  <w:color w:val="1154CC"/>
                  <w:w w:val="95"/>
                  <w:sz w:val="22"/>
                  <w:u w:val="thick" w:color="1154CC"/>
                </w:rPr>
                <w:t>different</w:t>
              </w:r>
              <w:r>
                <w:rPr>
                  <w:rFonts w:ascii="Lucida Sans"/>
                  <w:color w:val="1154CC"/>
                  <w:spacing w:val="-30"/>
                  <w:w w:val="95"/>
                  <w:sz w:val="22"/>
                  <w:u w:val="thick" w:color="1154CC"/>
                </w:rPr>
                <w:t> </w:t>
              </w:r>
              <w:r>
                <w:rPr>
                  <w:rFonts w:ascii="Lucida Sans"/>
                  <w:color w:val="1154CC"/>
                  <w:w w:val="95"/>
                  <w:sz w:val="22"/>
                  <w:u w:val="thick" w:color="1154CC"/>
                </w:rPr>
                <w:t>ways</w:t>
              </w:r>
              <w:r>
                <w:rPr>
                  <w:rFonts w:ascii="Lucida Sans"/>
                  <w:color w:val="1154CC"/>
                  <w:spacing w:val="-30"/>
                  <w:w w:val="95"/>
                  <w:sz w:val="22"/>
                </w:rPr>
                <w:t> </w:t>
              </w:r>
            </w:hyperlink>
            <w:r>
              <w:rPr>
                <w:rFonts w:ascii="Lucida Sans"/>
                <w:w w:val="95"/>
                <w:sz w:val="22"/>
              </w:rPr>
              <w:t>(i.e.,</w:t>
            </w:r>
            <w:r>
              <w:rPr>
                <w:rFonts w:ascii="Lucida Sans"/>
                <w:spacing w:val="-29"/>
                <w:w w:val="95"/>
                <w:sz w:val="22"/>
              </w:rPr>
              <w:t> </w:t>
            </w:r>
            <w:r>
              <w:rPr>
                <w:rFonts w:ascii="Lucida Sans"/>
                <w:w w:val="95"/>
                <w:sz w:val="22"/>
              </w:rPr>
              <w:t>cash,</w:t>
            </w:r>
            <w:r>
              <w:rPr>
                <w:rFonts w:ascii="Lucida Sans"/>
                <w:spacing w:val="-30"/>
                <w:w w:val="95"/>
                <w:sz w:val="22"/>
              </w:rPr>
              <w:t> </w:t>
            </w:r>
            <w:r>
              <w:rPr>
                <w:rFonts w:ascii="Lucida Sans"/>
                <w:w w:val="95"/>
                <w:sz w:val="22"/>
              </w:rPr>
              <w:t>check, direct</w:t>
            </w:r>
            <w:r>
              <w:rPr>
                <w:rFonts w:ascii="Lucida Sans"/>
                <w:spacing w:val="-29"/>
                <w:w w:val="95"/>
                <w:sz w:val="22"/>
              </w:rPr>
              <w:t> </w:t>
            </w:r>
            <w:r>
              <w:rPr>
                <w:rFonts w:ascii="Lucida Sans"/>
                <w:w w:val="95"/>
                <w:sz w:val="22"/>
              </w:rPr>
              <w:t>deposit,</w:t>
            </w:r>
            <w:r>
              <w:rPr>
                <w:rFonts w:ascii="Lucida Sans"/>
                <w:spacing w:val="-29"/>
                <w:w w:val="95"/>
                <w:sz w:val="22"/>
              </w:rPr>
              <w:t> </w:t>
            </w:r>
            <w:r>
              <w:rPr>
                <w:rFonts w:ascii="Lucida Sans"/>
                <w:w w:val="95"/>
                <w:sz w:val="22"/>
              </w:rPr>
              <w:t>pay</w:t>
            </w:r>
            <w:r>
              <w:rPr>
                <w:rFonts w:ascii="Lucida Sans"/>
                <w:spacing w:val="-28"/>
                <w:w w:val="95"/>
                <w:sz w:val="22"/>
              </w:rPr>
              <w:t> </w:t>
            </w:r>
            <w:r>
              <w:rPr>
                <w:rFonts w:ascii="Lucida Sans"/>
                <w:w w:val="95"/>
                <w:sz w:val="22"/>
              </w:rPr>
              <w:t>cards.)</w:t>
            </w:r>
            <w:r>
              <w:rPr>
                <w:rFonts w:ascii="Lucida Sans"/>
                <w:spacing w:val="-29"/>
                <w:w w:val="95"/>
                <w:sz w:val="22"/>
              </w:rPr>
              <w:t> </w:t>
            </w:r>
            <w:r>
              <w:rPr>
                <w:rFonts w:ascii="Lucida Sans"/>
                <w:w w:val="95"/>
                <w:sz w:val="22"/>
              </w:rPr>
              <w:t>Federal</w:t>
            </w:r>
            <w:r>
              <w:rPr>
                <w:rFonts w:ascii="Lucida Sans"/>
                <w:spacing w:val="-29"/>
                <w:w w:val="95"/>
                <w:sz w:val="22"/>
              </w:rPr>
              <w:t> </w:t>
            </w:r>
            <w:r>
              <w:rPr>
                <w:rFonts w:ascii="Lucida Sans"/>
                <w:w w:val="95"/>
                <w:sz w:val="22"/>
              </w:rPr>
              <w:t>taxes</w:t>
            </w:r>
            <w:r>
              <w:rPr>
                <w:rFonts w:ascii="Lucida Sans"/>
                <w:spacing w:val="-28"/>
                <w:w w:val="95"/>
                <w:sz w:val="22"/>
              </w:rPr>
              <w:t> </w:t>
            </w:r>
            <w:r>
              <w:rPr>
                <w:rFonts w:ascii="Lucida Sans"/>
                <w:w w:val="95"/>
                <w:sz w:val="22"/>
              </w:rPr>
              <w:t>should</w:t>
            </w:r>
            <w:r>
              <w:rPr>
                <w:rFonts w:ascii="Lucida Sans"/>
                <w:spacing w:val="-29"/>
                <w:w w:val="95"/>
                <w:sz w:val="22"/>
              </w:rPr>
              <w:t> </w:t>
            </w:r>
            <w:r>
              <w:rPr>
                <w:rFonts w:ascii="Lucida Sans"/>
                <w:w w:val="95"/>
                <w:sz w:val="22"/>
              </w:rPr>
              <w:t>be</w:t>
            </w:r>
            <w:r>
              <w:rPr>
                <w:rFonts w:ascii="Lucida Sans"/>
                <w:spacing w:val="-28"/>
                <w:w w:val="95"/>
                <w:sz w:val="22"/>
              </w:rPr>
              <w:t> </w:t>
            </w:r>
            <w:r>
              <w:rPr>
                <w:rFonts w:ascii="Lucida Sans"/>
                <w:w w:val="95"/>
                <w:sz w:val="22"/>
              </w:rPr>
              <w:t>remitted</w:t>
            </w:r>
            <w:r>
              <w:rPr>
                <w:rFonts w:ascii="Lucida Sans"/>
                <w:spacing w:val="-29"/>
                <w:w w:val="95"/>
                <w:sz w:val="22"/>
              </w:rPr>
              <w:t> </w:t>
            </w:r>
            <w:r>
              <w:rPr>
                <w:rFonts w:ascii="Lucida Sans"/>
                <w:w w:val="95"/>
                <w:sz w:val="22"/>
              </w:rPr>
              <w:t>through</w:t>
            </w:r>
            <w:r>
              <w:rPr>
                <w:rFonts w:ascii="Lucida Sans"/>
                <w:spacing w:val="-29"/>
                <w:w w:val="95"/>
                <w:sz w:val="22"/>
              </w:rPr>
              <w:t> </w:t>
            </w:r>
            <w:r>
              <w:rPr>
                <w:rFonts w:ascii="Lucida Sans"/>
                <w:w w:val="95"/>
                <w:sz w:val="22"/>
              </w:rPr>
              <w:t>the</w:t>
            </w:r>
            <w:r>
              <w:rPr>
                <w:rFonts w:ascii="Lucida Sans"/>
                <w:spacing w:val="-28"/>
                <w:w w:val="95"/>
                <w:sz w:val="22"/>
              </w:rPr>
              <w:t> </w:t>
            </w:r>
            <w:hyperlink r:id="rId7">
              <w:r>
                <w:rPr>
                  <w:rFonts w:ascii="Lucida Sans"/>
                  <w:color w:val="1154CC"/>
                  <w:w w:val="95"/>
                  <w:sz w:val="22"/>
                  <w:u w:val="thick" w:color="1154CC"/>
                </w:rPr>
                <w:t>EFTPS</w:t>
              </w:r>
            </w:hyperlink>
            <w:r>
              <w:rPr>
                <w:rFonts w:ascii="Lucida Sans"/>
                <w:w w:val="95"/>
                <w:sz w:val="22"/>
              </w:rPr>
              <w:t>.</w:t>
            </w:r>
          </w:p>
        </w:tc>
      </w:tr>
      <w:tr>
        <w:trPr>
          <w:trHeight w:val="4569" w:hRule="atLeast"/>
        </w:trPr>
        <w:tc>
          <w:tcPr>
            <w:tcW w:w="1360" w:type="dxa"/>
          </w:tcPr>
          <w:p>
            <w:pPr>
              <w:pStyle w:val="TableParagraph"/>
              <w:rPr>
                <w:rFonts w:ascii="Times New Roman"/>
                <w:sz w:val="22"/>
              </w:rPr>
            </w:pPr>
          </w:p>
        </w:tc>
        <w:tc>
          <w:tcPr>
            <w:tcW w:w="8580" w:type="dxa"/>
          </w:tcPr>
          <w:p>
            <w:pPr>
              <w:pStyle w:val="TableParagraph"/>
              <w:spacing w:before="115"/>
              <w:ind w:left="100"/>
              <w:rPr>
                <w:b/>
                <w:sz w:val="22"/>
              </w:rPr>
            </w:pPr>
            <w:r>
              <w:rPr>
                <w:b/>
                <w:sz w:val="22"/>
              </w:rPr>
              <w:t>Step 8: File payroll taxes with the federal and state government.</w:t>
            </w:r>
          </w:p>
          <w:p>
            <w:pPr>
              <w:pStyle w:val="TableParagraph"/>
              <w:spacing w:before="6"/>
              <w:rPr>
                <w:sz w:val="28"/>
              </w:rPr>
            </w:pPr>
          </w:p>
          <w:p>
            <w:pPr>
              <w:pStyle w:val="TableParagraph"/>
              <w:spacing w:line="276" w:lineRule="auto"/>
              <w:ind w:left="100" w:right="109"/>
              <w:rPr>
                <w:sz w:val="22"/>
              </w:rPr>
            </w:pPr>
            <w:r>
              <w:rPr>
                <w:sz w:val="22"/>
              </w:rPr>
              <w:t>All state and local tax payments need to be made directly to the applicable agency based on whatever schedule is assigned to your business. Federal tax payments must be made via EFTPS. Generally, you have to deposit federal income tax withheld and both employer and employee Social Security and Medicare taxes based on the schedule assigned to your business by the IRS. The IRS can assign you to one of the following depositing schedules:</w:t>
            </w:r>
          </w:p>
          <w:p>
            <w:pPr>
              <w:pStyle w:val="TableParagraph"/>
              <w:spacing w:before="4"/>
              <w:rPr>
                <w:sz w:val="25"/>
              </w:rPr>
            </w:pPr>
          </w:p>
          <w:p>
            <w:pPr>
              <w:pStyle w:val="TableParagraph"/>
              <w:numPr>
                <w:ilvl w:val="0"/>
                <w:numId w:val="1"/>
              </w:numPr>
              <w:tabs>
                <w:tab w:pos="820" w:val="left" w:leader="none"/>
                <w:tab w:pos="821" w:val="left" w:leader="none"/>
              </w:tabs>
              <w:spacing w:line="276" w:lineRule="auto" w:before="0" w:after="0"/>
              <w:ind w:left="820" w:right="810" w:hanging="360"/>
              <w:jc w:val="left"/>
              <w:rPr>
                <w:sz w:val="22"/>
              </w:rPr>
            </w:pPr>
            <w:r>
              <w:rPr>
                <w:b/>
                <w:sz w:val="22"/>
              </w:rPr>
              <w:t>Monthly Depositor: </w:t>
            </w:r>
            <w:r>
              <w:rPr>
                <w:sz w:val="22"/>
              </w:rPr>
              <w:t>Requires that you deposit employment taxes on payments</w:t>
            </w:r>
            <w:r>
              <w:rPr>
                <w:spacing w:val="-5"/>
                <w:sz w:val="22"/>
              </w:rPr>
              <w:t> </w:t>
            </w:r>
            <w:r>
              <w:rPr>
                <w:sz w:val="22"/>
              </w:rPr>
              <w:t>made</w:t>
            </w:r>
            <w:r>
              <w:rPr>
                <w:spacing w:val="-4"/>
                <w:sz w:val="22"/>
              </w:rPr>
              <w:t> </w:t>
            </w:r>
            <w:r>
              <w:rPr>
                <w:sz w:val="22"/>
              </w:rPr>
              <w:t>during</w:t>
            </w:r>
            <w:r>
              <w:rPr>
                <w:spacing w:val="-5"/>
                <w:sz w:val="22"/>
              </w:rPr>
              <w:t> </w:t>
            </w:r>
            <w:r>
              <w:rPr>
                <w:sz w:val="22"/>
              </w:rPr>
              <w:t>a</w:t>
            </w:r>
            <w:r>
              <w:rPr>
                <w:spacing w:val="-4"/>
                <w:sz w:val="22"/>
              </w:rPr>
              <w:t> </w:t>
            </w:r>
            <w:r>
              <w:rPr>
                <w:sz w:val="22"/>
              </w:rPr>
              <w:t>month</w:t>
            </w:r>
            <w:r>
              <w:rPr>
                <w:spacing w:val="-4"/>
                <w:sz w:val="22"/>
              </w:rPr>
              <w:t> </w:t>
            </w:r>
            <w:r>
              <w:rPr>
                <w:sz w:val="22"/>
              </w:rPr>
              <w:t>by</w:t>
            </w:r>
            <w:r>
              <w:rPr>
                <w:spacing w:val="-5"/>
                <w:sz w:val="22"/>
              </w:rPr>
              <w:t> </w:t>
            </w:r>
            <w:r>
              <w:rPr>
                <w:sz w:val="22"/>
              </w:rPr>
              <w:t>the</w:t>
            </w:r>
            <w:r>
              <w:rPr>
                <w:spacing w:val="-4"/>
                <w:sz w:val="22"/>
              </w:rPr>
              <w:t> </w:t>
            </w:r>
            <w:r>
              <w:rPr>
                <w:sz w:val="22"/>
              </w:rPr>
              <w:t>15th</w:t>
            </w:r>
            <w:r>
              <w:rPr>
                <w:spacing w:val="-4"/>
                <w:sz w:val="22"/>
              </w:rPr>
              <w:t> </w:t>
            </w:r>
            <w:r>
              <w:rPr>
                <w:sz w:val="22"/>
              </w:rPr>
              <w:t>day</w:t>
            </w:r>
            <w:r>
              <w:rPr>
                <w:spacing w:val="-5"/>
                <w:sz w:val="22"/>
              </w:rPr>
              <w:t> </w:t>
            </w:r>
            <w:r>
              <w:rPr>
                <w:sz w:val="22"/>
              </w:rPr>
              <w:t>of</w:t>
            </w:r>
            <w:r>
              <w:rPr>
                <w:spacing w:val="-4"/>
                <w:sz w:val="22"/>
              </w:rPr>
              <w:t> </w:t>
            </w:r>
            <w:r>
              <w:rPr>
                <w:sz w:val="22"/>
              </w:rPr>
              <w:t>the</w:t>
            </w:r>
            <w:r>
              <w:rPr>
                <w:spacing w:val="-4"/>
                <w:sz w:val="22"/>
              </w:rPr>
              <w:t> </w:t>
            </w:r>
            <w:r>
              <w:rPr>
                <w:sz w:val="22"/>
              </w:rPr>
              <w:t>following</w:t>
            </w:r>
            <w:r>
              <w:rPr>
                <w:spacing w:val="-5"/>
                <w:sz w:val="22"/>
              </w:rPr>
              <w:t> </w:t>
            </w:r>
            <w:r>
              <w:rPr>
                <w:sz w:val="22"/>
              </w:rPr>
              <w:t>month.</w:t>
            </w:r>
          </w:p>
          <w:p>
            <w:pPr>
              <w:pStyle w:val="TableParagraph"/>
              <w:numPr>
                <w:ilvl w:val="0"/>
                <w:numId w:val="2"/>
              </w:numPr>
              <w:tabs>
                <w:tab w:pos="820" w:val="left" w:leader="none"/>
                <w:tab w:pos="821" w:val="left" w:leader="none"/>
              </w:tabs>
              <w:spacing w:line="276" w:lineRule="auto" w:before="0" w:after="0"/>
              <w:ind w:left="820" w:right="159" w:hanging="360"/>
              <w:jc w:val="left"/>
              <w:rPr>
                <w:sz w:val="22"/>
              </w:rPr>
            </w:pPr>
            <w:r>
              <w:rPr>
                <w:b/>
                <w:sz w:val="22"/>
              </w:rPr>
              <w:t>Semiweekly Depositor: </w:t>
            </w:r>
            <w:r>
              <w:rPr>
                <w:sz w:val="22"/>
              </w:rPr>
              <w:t>Requires that you deposit employment taxes for payments made on </w:t>
            </w:r>
            <w:r>
              <w:rPr>
                <w:spacing w:val="-3"/>
                <w:sz w:val="22"/>
              </w:rPr>
              <w:t>Wednesday, Thursday, </w:t>
            </w:r>
            <w:r>
              <w:rPr>
                <w:sz w:val="22"/>
              </w:rPr>
              <w:t>and/or Friday by the following </w:t>
            </w:r>
            <w:r>
              <w:rPr>
                <w:spacing w:val="-3"/>
                <w:sz w:val="22"/>
              </w:rPr>
              <w:t>Wednesday. </w:t>
            </w:r>
            <w:r>
              <w:rPr>
                <w:sz w:val="22"/>
              </w:rPr>
              <w:t>Deposit taxes for payments made on </w:t>
            </w:r>
            <w:r>
              <w:rPr>
                <w:spacing w:val="-3"/>
                <w:sz w:val="22"/>
              </w:rPr>
              <w:t>Saturday, </w:t>
            </w:r>
            <w:r>
              <w:rPr>
                <w:spacing w:val="-4"/>
                <w:sz w:val="22"/>
              </w:rPr>
              <w:t>Sunday, Monday, </w:t>
            </w:r>
            <w:r>
              <w:rPr>
                <w:sz w:val="22"/>
              </w:rPr>
              <w:t>and/or </w:t>
            </w:r>
            <w:r>
              <w:rPr>
                <w:spacing w:val="-2"/>
                <w:sz w:val="22"/>
              </w:rPr>
              <w:t>Tuesday </w:t>
            </w:r>
            <w:r>
              <w:rPr>
                <w:sz w:val="22"/>
              </w:rPr>
              <w:t>by the following</w:t>
            </w:r>
            <w:r>
              <w:rPr>
                <w:spacing w:val="-8"/>
                <w:sz w:val="22"/>
              </w:rPr>
              <w:t> </w:t>
            </w:r>
            <w:r>
              <w:rPr>
                <w:spacing w:val="-4"/>
                <w:sz w:val="22"/>
              </w:rPr>
              <w:t>Friday.</w:t>
            </w:r>
          </w:p>
        </w:tc>
      </w:tr>
      <w:tr>
        <w:trPr>
          <w:trHeight w:val="4169" w:hRule="atLeast"/>
        </w:trPr>
        <w:tc>
          <w:tcPr>
            <w:tcW w:w="1360" w:type="dxa"/>
          </w:tcPr>
          <w:p>
            <w:pPr>
              <w:pStyle w:val="TableParagraph"/>
              <w:rPr>
                <w:rFonts w:ascii="Times New Roman"/>
                <w:sz w:val="22"/>
              </w:rPr>
            </w:pPr>
          </w:p>
        </w:tc>
        <w:tc>
          <w:tcPr>
            <w:tcW w:w="8580" w:type="dxa"/>
          </w:tcPr>
          <w:p>
            <w:pPr>
              <w:pStyle w:val="TableParagraph"/>
              <w:spacing w:before="103"/>
              <w:ind w:left="100"/>
              <w:rPr>
                <w:b/>
                <w:sz w:val="22"/>
              </w:rPr>
            </w:pPr>
            <w:r>
              <w:rPr>
                <w:b/>
                <w:sz w:val="22"/>
              </w:rPr>
              <w:t>Step 9: Process annual payroll reports:</w:t>
            </w:r>
          </w:p>
          <w:p>
            <w:pPr>
              <w:pStyle w:val="TableParagraph"/>
              <w:spacing w:before="7"/>
              <w:rPr>
                <w:sz w:val="28"/>
              </w:rPr>
            </w:pPr>
          </w:p>
          <w:p>
            <w:pPr>
              <w:pStyle w:val="TableParagraph"/>
              <w:spacing w:line="276" w:lineRule="auto"/>
              <w:ind w:left="100" w:right="58"/>
              <w:rPr>
                <w:sz w:val="22"/>
              </w:rPr>
            </w:pPr>
            <w:r>
              <w:rPr>
                <w:sz w:val="22"/>
              </w:rPr>
              <w:t>Every employer, regardless of which state your business is in, will need to complete </w:t>
            </w:r>
            <w:hyperlink r:id="rId24">
              <w:r>
                <w:rPr>
                  <w:color w:val="1154CC"/>
                  <w:sz w:val="22"/>
                  <w:u w:val="thick" w:color="1154CC"/>
                </w:rPr>
                <w:t>W-2s</w:t>
              </w:r>
              <w:r>
                <w:rPr>
                  <w:color w:val="1154CC"/>
                  <w:sz w:val="22"/>
                </w:rPr>
                <w:t> </w:t>
              </w:r>
            </w:hyperlink>
            <w:r>
              <w:rPr>
                <w:sz w:val="22"/>
              </w:rPr>
              <w:t>for all employees and </w:t>
            </w:r>
            <w:hyperlink r:id="rId25">
              <w:r>
                <w:rPr>
                  <w:color w:val="1154CC"/>
                  <w:sz w:val="22"/>
                  <w:u w:val="thick" w:color="1154CC"/>
                </w:rPr>
                <w:t>1099s</w:t>
              </w:r>
              <w:r>
                <w:rPr>
                  <w:color w:val="1154CC"/>
                  <w:sz w:val="22"/>
                </w:rPr>
                <w:t> </w:t>
              </w:r>
            </w:hyperlink>
            <w:r>
              <w:rPr>
                <w:sz w:val="22"/>
              </w:rPr>
              <w:t>for independent contractors. By law, you must provide all employees and contractors with their annual tax form no later than January 31 of the following year.</w:t>
            </w:r>
          </w:p>
          <w:p>
            <w:pPr>
              <w:pStyle w:val="TableParagraph"/>
              <w:rPr>
                <w:sz w:val="28"/>
              </w:rPr>
            </w:pPr>
          </w:p>
          <w:p>
            <w:pPr>
              <w:pStyle w:val="TableParagraph"/>
              <w:spacing w:line="307" w:lineRule="auto"/>
              <w:ind w:left="1214" w:right="4240" w:hanging="720"/>
              <w:rPr>
                <w:sz w:val="22"/>
              </w:rPr>
            </w:pPr>
            <w:r>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94" w:right="2597" w:firstLine="720"/>
              <w:rPr>
                <w:sz w:val="22"/>
              </w:rPr>
            </w:pPr>
            <w:r>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14"/>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70"/>
              <w:ind w:left="1214"/>
              <w:rPr>
                <w:sz w:val="22"/>
              </w:rPr>
            </w:pPr>
            <w:r>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sectPr>
      <w:pgSz w:w="12240" w:h="15840"/>
      <w:pgMar w:header="0" w:footer="687" w:top="560" w:bottom="880" w:left="10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Lucida Sans">
    <w:altName w:val="Lucida Sans"/>
    <w:charset w:val="0"/>
    <w:family w:val="swiss"/>
    <w:pitch w:val="variable"/>
  </w:font>
  <w:font w:name="MS PGothic">
    <w:altName w:val="MS P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05312">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Arial" w:hAnsi="Arial" w:eastAsia="Arial" w:cs="Arial"/>
        <w:b/>
        <w:bCs/>
        <w:spacing w:val="-17"/>
        <w:w w:val="100"/>
        <w:sz w:val="22"/>
        <w:szCs w:val="22"/>
      </w:rPr>
    </w:lvl>
    <w:lvl w:ilvl="1">
      <w:start w:val="0"/>
      <w:numFmt w:val="bullet"/>
      <w:lvlText w:val="•"/>
      <w:lvlJc w:val="left"/>
      <w:pPr>
        <w:ind w:left="1593" w:hanging="360"/>
      </w:pPr>
      <w:rPr>
        <w:rFonts w:hint="default"/>
      </w:rPr>
    </w:lvl>
    <w:lvl w:ilvl="2">
      <w:start w:val="0"/>
      <w:numFmt w:val="bullet"/>
      <w:lvlText w:val="•"/>
      <w:lvlJc w:val="left"/>
      <w:pPr>
        <w:ind w:left="2366" w:hanging="360"/>
      </w:pPr>
      <w:rPr>
        <w:rFonts w:hint="default"/>
      </w:rPr>
    </w:lvl>
    <w:lvl w:ilvl="3">
      <w:start w:val="0"/>
      <w:numFmt w:val="bullet"/>
      <w:lvlText w:val="•"/>
      <w:lvlJc w:val="left"/>
      <w:pPr>
        <w:ind w:left="3139" w:hanging="360"/>
      </w:pPr>
      <w:rPr>
        <w:rFonts w:hint="default"/>
      </w:rPr>
    </w:lvl>
    <w:lvl w:ilvl="4">
      <w:start w:val="0"/>
      <w:numFmt w:val="bullet"/>
      <w:lvlText w:val="•"/>
      <w:lvlJc w:val="left"/>
      <w:pPr>
        <w:ind w:left="3912" w:hanging="360"/>
      </w:pPr>
      <w:rPr>
        <w:rFonts w:hint="default"/>
      </w:rPr>
    </w:lvl>
    <w:lvl w:ilvl="5">
      <w:start w:val="0"/>
      <w:numFmt w:val="bullet"/>
      <w:lvlText w:val="•"/>
      <w:lvlJc w:val="left"/>
      <w:pPr>
        <w:ind w:left="4685" w:hanging="360"/>
      </w:pPr>
      <w:rPr>
        <w:rFonts w:hint="default"/>
      </w:rPr>
    </w:lvl>
    <w:lvl w:ilvl="6">
      <w:start w:val="0"/>
      <w:numFmt w:val="bullet"/>
      <w:lvlText w:val="•"/>
      <w:lvlJc w:val="left"/>
      <w:pPr>
        <w:ind w:left="5458" w:hanging="360"/>
      </w:pPr>
      <w:rPr>
        <w:rFonts w:hint="default"/>
      </w:rPr>
    </w:lvl>
    <w:lvl w:ilvl="7">
      <w:start w:val="0"/>
      <w:numFmt w:val="bullet"/>
      <w:lvlText w:val="•"/>
      <w:lvlJc w:val="left"/>
      <w:pPr>
        <w:ind w:left="6231" w:hanging="360"/>
      </w:pPr>
      <w:rPr>
        <w:rFonts w:hint="default"/>
      </w:rPr>
    </w:lvl>
    <w:lvl w:ilvl="8">
      <w:start w:val="0"/>
      <w:numFmt w:val="bullet"/>
      <w:lvlText w:val="•"/>
      <w:lvlJc w:val="left"/>
      <w:pPr>
        <w:ind w:left="7004" w:hanging="360"/>
      </w:pPr>
      <w:rPr>
        <w:rFonts w:hint="default"/>
      </w:rPr>
    </w:lvl>
  </w:abstractNum>
  <w:abstractNum w:abstractNumId="0">
    <w:multiLevelType w:val="hybridMultilevel"/>
    <w:lvl w:ilvl="0">
      <w:start w:val="0"/>
      <w:numFmt w:val="bullet"/>
      <w:lvlText w:val="●"/>
      <w:lvlJc w:val="left"/>
      <w:pPr>
        <w:ind w:left="820" w:hanging="360"/>
      </w:pPr>
      <w:rPr>
        <w:rFonts w:hint="default" w:ascii="Arial" w:hAnsi="Arial" w:eastAsia="Arial" w:cs="Arial"/>
        <w:spacing w:val="-1"/>
        <w:w w:val="100"/>
        <w:sz w:val="22"/>
        <w:szCs w:val="22"/>
      </w:rPr>
    </w:lvl>
    <w:lvl w:ilvl="1">
      <w:start w:val="0"/>
      <w:numFmt w:val="bullet"/>
      <w:lvlText w:val="•"/>
      <w:lvlJc w:val="left"/>
      <w:pPr>
        <w:ind w:left="1593" w:hanging="360"/>
      </w:pPr>
      <w:rPr>
        <w:rFonts w:hint="default"/>
      </w:rPr>
    </w:lvl>
    <w:lvl w:ilvl="2">
      <w:start w:val="0"/>
      <w:numFmt w:val="bullet"/>
      <w:lvlText w:val="•"/>
      <w:lvlJc w:val="left"/>
      <w:pPr>
        <w:ind w:left="2366" w:hanging="360"/>
      </w:pPr>
      <w:rPr>
        <w:rFonts w:hint="default"/>
      </w:rPr>
    </w:lvl>
    <w:lvl w:ilvl="3">
      <w:start w:val="0"/>
      <w:numFmt w:val="bullet"/>
      <w:lvlText w:val="•"/>
      <w:lvlJc w:val="left"/>
      <w:pPr>
        <w:ind w:left="3139" w:hanging="360"/>
      </w:pPr>
      <w:rPr>
        <w:rFonts w:hint="default"/>
      </w:rPr>
    </w:lvl>
    <w:lvl w:ilvl="4">
      <w:start w:val="0"/>
      <w:numFmt w:val="bullet"/>
      <w:lvlText w:val="•"/>
      <w:lvlJc w:val="left"/>
      <w:pPr>
        <w:ind w:left="3912" w:hanging="360"/>
      </w:pPr>
      <w:rPr>
        <w:rFonts w:hint="default"/>
      </w:rPr>
    </w:lvl>
    <w:lvl w:ilvl="5">
      <w:start w:val="0"/>
      <w:numFmt w:val="bullet"/>
      <w:lvlText w:val="•"/>
      <w:lvlJc w:val="left"/>
      <w:pPr>
        <w:ind w:left="4685" w:hanging="360"/>
      </w:pPr>
      <w:rPr>
        <w:rFonts w:hint="default"/>
      </w:rPr>
    </w:lvl>
    <w:lvl w:ilvl="6">
      <w:start w:val="0"/>
      <w:numFmt w:val="bullet"/>
      <w:lvlText w:val="•"/>
      <w:lvlJc w:val="left"/>
      <w:pPr>
        <w:ind w:left="5458" w:hanging="360"/>
      </w:pPr>
      <w:rPr>
        <w:rFonts w:hint="default"/>
      </w:rPr>
    </w:lvl>
    <w:lvl w:ilvl="7">
      <w:start w:val="0"/>
      <w:numFmt w:val="bullet"/>
      <w:lvlText w:val="•"/>
      <w:lvlJc w:val="left"/>
      <w:pPr>
        <w:ind w:left="6231" w:hanging="360"/>
      </w:pPr>
      <w:rPr>
        <w:rFonts w:hint="default"/>
      </w:rPr>
    </w:lvl>
    <w:lvl w:ilvl="8">
      <w:start w:val="0"/>
      <w:numFmt w:val="bullet"/>
      <w:lvlText w:val="•"/>
      <w:lvlJc w:val="left"/>
      <w:pPr>
        <w:ind w:left="700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www.pa100.state.pa.us/" TargetMode="External"/><Relationship Id="rId10" Type="http://schemas.openxmlformats.org/officeDocument/2006/relationships/hyperlink" Target="http://www.jordantax.com/Act32/EmployerRegister.html" TargetMode="External"/><Relationship Id="rId11" Type="http://schemas.openxmlformats.org/officeDocument/2006/relationships/hyperlink" Target="https://ework.phila.gov/revenue/" TargetMode="External"/><Relationship Id="rId12" Type="http://schemas.openxmlformats.org/officeDocument/2006/relationships/hyperlink" Target="https://dced.pa.gov/download/employer-registration-local-earned-income-tax-withholding-pdf/?wpdmdl=57774" TargetMode="External"/><Relationship Id="rId13" Type="http://schemas.openxmlformats.org/officeDocument/2006/relationships/hyperlink" Target="https://fitsmallbusiness.com/pay-period/" TargetMode="External"/><Relationship Id="rId14" Type="http://schemas.openxmlformats.org/officeDocument/2006/relationships/hyperlink" Target="https://fitsmallbusiness.com/how-to-do-payroll/" TargetMode="External"/><Relationship Id="rId15" Type="http://schemas.openxmlformats.org/officeDocument/2006/relationships/hyperlink" Target="https://fitsmallbusiness.com/free-payroll-template/" TargetMode="External"/><Relationship Id="rId16" Type="http://schemas.openxmlformats.org/officeDocument/2006/relationships/hyperlink" Target="https://fitsmallbusiness.com/best-payroll-services/" TargetMode="External"/><Relationship Id="rId17" Type="http://schemas.openxmlformats.org/officeDocument/2006/relationships/hyperlink" Target="https://www.irs.gov/pub/irs-pdf/fw4.pdf" TargetMode="External"/><Relationship Id="rId18" Type="http://schemas.openxmlformats.org/officeDocument/2006/relationships/hyperlink" Target="https://www.uscis.gov/sites/default/files/document/forms/i-9-paper-version.pdf" TargetMode="External"/><Relationship Id="rId19" Type="http://schemas.openxmlformats.org/officeDocument/2006/relationships/hyperlink" Target="https://fitsmallbusiness.com/wp-content/uploads/2022/05/Direct-Deposit-Authorization-Form.pdf" TargetMode="External"/><Relationship Id="rId20" Type="http://schemas.openxmlformats.org/officeDocument/2006/relationships/hyperlink" Target="https://fitsmallbusiness.com/exempt-vs-non-exempt-employees/" TargetMode="External"/><Relationship Id="rId21" Type="http://schemas.openxmlformats.org/officeDocument/2006/relationships/hyperlink" Target="https://fitsmallbusiness.com/timesheet-templates/" TargetMode="External"/><Relationship Id="rId22" Type="http://schemas.openxmlformats.org/officeDocument/2006/relationships/hyperlink" Target="https://fitsmallbusiness.com/best-time-and-attendance-software/" TargetMode="External"/><Relationship Id="rId23" Type="http://schemas.openxmlformats.org/officeDocument/2006/relationships/hyperlink" Target="https://fitsmallbusiness.com/different-ways-to-pay-employee/" TargetMode="External"/><Relationship Id="rId24" Type="http://schemas.openxmlformats.org/officeDocument/2006/relationships/hyperlink" Target="https://fitsmallbusiness.com/how-to-fill-out-w2-form/" TargetMode="External"/><Relationship Id="rId25" Type="http://schemas.openxmlformats.org/officeDocument/2006/relationships/hyperlink" Target="https://fitsmallbusiness.com/form-1099-reporting/" TargetMode="External"/><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Checklist (Pennsylvania)</dc:title>
  <dcterms:created xsi:type="dcterms:W3CDTF">2022-08-26T06:21:21Z</dcterms:created>
  <dcterms:modified xsi:type="dcterms:W3CDTF">2022-08-26T06:21:21Z</dcterms:modified>
</cp:coreProperties>
</file>